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30" w:rsidRDefault="004C6D30" w:rsidP="004C6D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D07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6D2EA8A" wp14:editId="047C6736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1" name="Obraz 1" descr="G:\LOWE\dokumenty\LOWE jest Bosko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WE\dokumenty\LOWE jest Bosko (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D07" w:rsidRPr="004C6D30" w:rsidRDefault="004C6D30" w:rsidP="004C6D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6D30">
        <w:rPr>
          <w:rFonts w:ascii="Times New Roman" w:hAnsi="Times New Roman" w:cs="Times New Roman"/>
          <w:b/>
          <w:sz w:val="36"/>
          <w:szCs w:val="36"/>
        </w:rPr>
        <w:t>Z</w:t>
      </w:r>
      <w:r w:rsidR="00536FCD" w:rsidRPr="004C6D30">
        <w:rPr>
          <w:rFonts w:ascii="Times New Roman" w:hAnsi="Times New Roman" w:cs="Times New Roman"/>
          <w:b/>
          <w:sz w:val="36"/>
          <w:szCs w:val="36"/>
        </w:rPr>
        <w:t>apraszamy osoby dorosłe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536FCD" w:rsidRPr="004C6D30">
        <w:rPr>
          <w:rFonts w:ascii="Times New Roman" w:hAnsi="Times New Roman" w:cs="Times New Roman"/>
          <w:b/>
          <w:sz w:val="36"/>
          <w:szCs w:val="36"/>
        </w:rPr>
        <w:t xml:space="preserve"> z Piotrkowa Trybunalskiego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536FCD" w:rsidRPr="004C6D30">
        <w:rPr>
          <w:rFonts w:ascii="Times New Roman" w:hAnsi="Times New Roman" w:cs="Times New Roman"/>
          <w:b/>
          <w:sz w:val="36"/>
          <w:szCs w:val="36"/>
        </w:rPr>
        <w:t xml:space="preserve">do skorzystania z bezpłatnej oferty zajęć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="00536FCD" w:rsidRPr="004C6D30">
        <w:rPr>
          <w:rFonts w:ascii="Times New Roman" w:hAnsi="Times New Roman" w:cs="Times New Roman"/>
          <w:b/>
          <w:sz w:val="36"/>
          <w:szCs w:val="36"/>
        </w:rPr>
        <w:t xml:space="preserve">Lokalnego  Ośrodka Wiedzy i Edukacji </w:t>
      </w:r>
    </w:p>
    <w:p w:rsidR="004C6D30" w:rsidRDefault="004C6D30" w:rsidP="00F33D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2AEC" w:rsidRDefault="00732AEC" w:rsidP="00F33D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3D07" w:rsidRPr="007B1635" w:rsidRDefault="00F33D07" w:rsidP="00F33D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635">
        <w:rPr>
          <w:rFonts w:ascii="Times New Roman" w:hAnsi="Times New Roman" w:cs="Times New Roman"/>
          <w:b/>
          <w:sz w:val="36"/>
          <w:szCs w:val="36"/>
        </w:rPr>
        <w:t>HARMONOGRAM   PAŹDZIERNIK 2020r.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550"/>
        <w:gridCol w:w="7371"/>
      </w:tblGrid>
      <w:tr w:rsidR="00AF7826" w:rsidTr="00815207">
        <w:trPr>
          <w:trHeight w:val="644"/>
        </w:trPr>
        <w:tc>
          <w:tcPr>
            <w:tcW w:w="2550" w:type="dxa"/>
            <w:shd w:val="clear" w:color="auto" w:fill="FDE9D9" w:themeFill="accent6" w:themeFillTint="33"/>
          </w:tcPr>
          <w:p w:rsidR="00AF7826" w:rsidRPr="007B1635" w:rsidRDefault="00AF7826" w:rsidP="008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7,14,21,28.10.2020r.</w:t>
            </w:r>
          </w:p>
          <w:p w:rsidR="00AF7826" w:rsidRPr="007B1635" w:rsidRDefault="00AF7826" w:rsidP="008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godz. 16.oo-1</w:t>
            </w:r>
            <w:r w:rsidR="00937CE2" w:rsidRPr="007B16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.oo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:rsidR="00AF7826" w:rsidRPr="007B1635" w:rsidRDefault="00AF7826" w:rsidP="00732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 xml:space="preserve">LOWE nie boi się myszy, czyli nowe technologie dla mniej odważnych – zajęcia komputerowe dla początkujących </w:t>
            </w:r>
          </w:p>
        </w:tc>
      </w:tr>
      <w:tr w:rsidR="00AF7826" w:rsidTr="007B1635">
        <w:trPr>
          <w:trHeight w:val="644"/>
        </w:trPr>
        <w:tc>
          <w:tcPr>
            <w:tcW w:w="2550" w:type="dxa"/>
          </w:tcPr>
          <w:p w:rsidR="00AF7826" w:rsidRPr="007B1635" w:rsidRDefault="00AF7826" w:rsidP="008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6,13,20,27.10.2020r.</w:t>
            </w:r>
          </w:p>
          <w:p w:rsidR="00AF7826" w:rsidRPr="007B1635" w:rsidRDefault="00AF7826" w:rsidP="008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godz. 16.</w:t>
            </w:r>
            <w:r w:rsidR="007B1635" w:rsidRPr="007B16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o-1</w:t>
            </w:r>
            <w:r w:rsidR="007B1635" w:rsidRPr="007B1635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oo</w:t>
            </w:r>
          </w:p>
        </w:tc>
        <w:tc>
          <w:tcPr>
            <w:tcW w:w="7371" w:type="dxa"/>
          </w:tcPr>
          <w:p w:rsidR="00AF7826" w:rsidRPr="007B1635" w:rsidRDefault="00AF7826" w:rsidP="00732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 xml:space="preserve">LOWE, ciao Italia.. czyli język włoski dla początkujących </w:t>
            </w:r>
          </w:p>
        </w:tc>
        <w:bookmarkStart w:id="0" w:name="_GoBack"/>
        <w:bookmarkEnd w:id="0"/>
      </w:tr>
      <w:tr w:rsidR="00AF7826" w:rsidTr="00815207">
        <w:trPr>
          <w:trHeight w:val="644"/>
        </w:trPr>
        <w:tc>
          <w:tcPr>
            <w:tcW w:w="2550" w:type="dxa"/>
            <w:shd w:val="clear" w:color="auto" w:fill="DAEEF3" w:themeFill="accent5" w:themeFillTint="33"/>
          </w:tcPr>
          <w:p w:rsidR="00AF7826" w:rsidRPr="007B1635" w:rsidRDefault="007B1635" w:rsidP="008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6,13,20,27.10.2020r. godz. 16.3o-18.oo</w:t>
            </w:r>
          </w:p>
        </w:tc>
        <w:tc>
          <w:tcPr>
            <w:tcW w:w="7371" w:type="dxa"/>
            <w:shd w:val="clear" w:color="auto" w:fill="DAEEF3" w:themeFill="accent5" w:themeFillTint="33"/>
          </w:tcPr>
          <w:p w:rsidR="00AF7826" w:rsidRPr="007B1635" w:rsidRDefault="00AF7826" w:rsidP="00732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 xml:space="preserve">LOWE </w:t>
            </w:r>
            <w:proofErr w:type="spellStart"/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is</w:t>
            </w:r>
            <w:proofErr w:type="spellEnd"/>
            <w:r w:rsidRPr="007B16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easy</w:t>
            </w:r>
            <w:proofErr w:type="spellEnd"/>
            <w:r w:rsidRPr="007B1635">
              <w:rPr>
                <w:rFonts w:ascii="Times New Roman" w:hAnsi="Times New Roman" w:cs="Times New Roman"/>
                <w:sz w:val="26"/>
                <w:szCs w:val="26"/>
              </w:rPr>
              <w:t xml:space="preserve">, czyli język angielski dla początkujących </w:t>
            </w:r>
          </w:p>
        </w:tc>
      </w:tr>
      <w:tr w:rsidR="00AF7826" w:rsidTr="007B1635">
        <w:trPr>
          <w:trHeight w:val="644"/>
        </w:trPr>
        <w:tc>
          <w:tcPr>
            <w:tcW w:w="2550" w:type="dxa"/>
          </w:tcPr>
          <w:p w:rsidR="00AF7826" w:rsidRDefault="007B1635" w:rsidP="008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5,12,19.26.10.2020r.</w:t>
            </w:r>
          </w:p>
          <w:p w:rsidR="007B1635" w:rsidRPr="007B1635" w:rsidRDefault="007B1635" w:rsidP="008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godz. 16.3o-18.oo</w:t>
            </w:r>
          </w:p>
        </w:tc>
        <w:tc>
          <w:tcPr>
            <w:tcW w:w="7371" w:type="dxa"/>
          </w:tcPr>
          <w:p w:rsidR="00AF7826" w:rsidRPr="007B1635" w:rsidRDefault="00AF7826" w:rsidP="00732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 xml:space="preserve">LOWE </w:t>
            </w:r>
            <w:proofErr w:type="spellStart"/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is</w:t>
            </w:r>
            <w:proofErr w:type="spellEnd"/>
            <w:r w:rsidRPr="007B1635">
              <w:rPr>
                <w:rFonts w:ascii="Times New Roman" w:hAnsi="Times New Roman" w:cs="Times New Roman"/>
                <w:sz w:val="26"/>
                <w:szCs w:val="26"/>
              </w:rPr>
              <w:t xml:space="preserve"> the </w:t>
            </w:r>
            <w:proofErr w:type="spellStart"/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best</w:t>
            </w:r>
            <w:proofErr w:type="spellEnd"/>
            <w:r w:rsidRPr="007B1635">
              <w:rPr>
                <w:rFonts w:ascii="Times New Roman" w:hAnsi="Times New Roman" w:cs="Times New Roman"/>
                <w:sz w:val="26"/>
                <w:szCs w:val="26"/>
              </w:rPr>
              <w:t xml:space="preserve">, czyli język angielski dla średniozaawansowanych </w:t>
            </w:r>
          </w:p>
        </w:tc>
      </w:tr>
      <w:tr w:rsidR="00657F48" w:rsidTr="00815207">
        <w:trPr>
          <w:trHeight w:val="644"/>
        </w:trPr>
        <w:tc>
          <w:tcPr>
            <w:tcW w:w="2550" w:type="dxa"/>
            <w:shd w:val="clear" w:color="auto" w:fill="D6E3BC" w:themeFill="accent3" w:themeFillTint="66"/>
          </w:tcPr>
          <w:p w:rsidR="00657F48" w:rsidRPr="007B1635" w:rsidRDefault="00657F48" w:rsidP="008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7,14,21,28.10.2020r.</w:t>
            </w:r>
          </w:p>
          <w:p w:rsidR="00657F48" w:rsidRPr="007B1635" w:rsidRDefault="00657F48" w:rsidP="008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godz. 18.oo-19.oo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657F48" w:rsidRPr="007B1635" w:rsidRDefault="00657F48" w:rsidP="00732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 xml:space="preserve">LOWE pręży muskuły, czyli Boska siłownia dla panów </w:t>
            </w:r>
          </w:p>
        </w:tc>
      </w:tr>
      <w:tr w:rsidR="00657F48" w:rsidTr="007B1635">
        <w:trPr>
          <w:trHeight w:val="644"/>
        </w:trPr>
        <w:tc>
          <w:tcPr>
            <w:tcW w:w="2550" w:type="dxa"/>
          </w:tcPr>
          <w:p w:rsidR="00657F48" w:rsidRPr="007B1635" w:rsidRDefault="00DE50D6" w:rsidP="008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8,15,22,29.10.2020r.</w:t>
            </w:r>
          </w:p>
          <w:p w:rsidR="00DE50D6" w:rsidRPr="007B1635" w:rsidRDefault="00DE50D6" w:rsidP="008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godz. 18.15-19.15</w:t>
            </w:r>
          </w:p>
        </w:tc>
        <w:tc>
          <w:tcPr>
            <w:tcW w:w="7371" w:type="dxa"/>
          </w:tcPr>
          <w:p w:rsidR="00657F48" w:rsidRPr="007B1635" w:rsidRDefault="00657F48" w:rsidP="00732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 xml:space="preserve">LOWE wygina śmiało ciało, czyli Boski fitness dla pań </w:t>
            </w:r>
          </w:p>
        </w:tc>
      </w:tr>
      <w:tr w:rsidR="00657F48" w:rsidTr="00815207">
        <w:trPr>
          <w:trHeight w:val="644"/>
        </w:trPr>
        <w:tc>
          <w:tcPr>
            <w:tcW w:w="2550" w:type="dxa"/>
            <w:shd w:val="clear" w:color="auto" w:fill="FAFA90"/>
          </w:tcPr>
          <w:p w:rsidR="00657F48" w:rsidRPr="007B1635" w:rsidRDefault="00657F48" w:rsidP="008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14,28.10.2020r.</w:t>
            </w:r>
          </w:p>
          <w:p w:rsidR="00657F48" w:rsidRPr="007B1635" w:rsidRDefault="00657F48" w:rsidP="0081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>godz. 9.3o-11.3o</w:t>
            </w:r>
          </w:p>
        </w:tc>
        <w:tc>
          <w:tcPr>
            <w:tcW w:w="7371" w:type="dxa"/>
            <w:shd w:val="clear" w:color="auto" w:fill="FAFA90"/>
          </w:tcPr>
          <w:p w:rsidR="00657F48" w:rsidRPr="007B1635" w:rsidRDefault="00657F48" w:rsidP="00732A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1635">
              <w:rPr>
                <w:rFonts w:ascii="Times New Roman" w:hAnsi="Times New Roman" w:cs="Times New Roman"/>
                <w:sz w:val="26"/>
                <w:szCs w:val="26"/>
              </w:rPr>
              <w:t xml:space="preserve">LOWE z wizytą u rzemieślnika, czyli Boskie paluszki - zajęcia ceramiczne </w:t>
            </w:r>
          </w:p>
        </w:tc>
      </w:tr>
    </w:tbl>
    <w:p w:rsidR="007B1635" w:rsidRPr="007B1635" w:rsidRDefault="007B1635" w:rsidP="007B16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B1635">
        <w:rPr>
          <w:rFonts w:ascii="Times New Roman" w:hAnsi="Times New Roman" w:cs="Times New Roman"/>
          <w:b/>
          <w:color w:val="FF0000"/>
          <w:sz w:val="36"/>
          <w:szCs w:val="36"/>
        </w:rPr>
        <w:t>ZAPISY do 10.10.2020r. – ZAPRASZAMY</w:t>
      </w:r>
    </w:p>
    <w:p w:rsidR="007B1635" w:rsidRPr="007B1635" w:rsidRDefault="007B1635" w:rsidP="007B1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1635">
        <w:rPr>
          <w:rFonts w:ascii="Times New Roman" w:hAnsi="Times New Roman" w:cs="Times New Roman"/>
          <w:b/>
          <w:sz w:val="32"/>
          <w:szCs w:val="32"/>
          <w:u w:val="single"/>
        </w:rPr>
        <w:t>Ilość miejsc ograniczona. Nie czekaj, zapisz się już dziś!</w:t>
      </w:r>
    </w:p>
    <w:p w:rsidR="007B1635" w:rsidRPr="007B1635" w:rsidRDefault="007B1635" w:rsidP="007B163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B1635" w:rsidRPr="007B1635" w:rsidRDefault="007B1635" w:rsidP="007B1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35">
        <w:rPr>
          <w:rFonts w:ascii="Times New Roman" w:hAnsi="Times New Roman" w:cs="Times New Roman"/>
          <w:b/>
          <w:sz w:val="28"/>
          <w:szCs w:val="28"/>
        </w:rPr>
        <w:t xml:space="preserve">Zapisy i formularze rekrutacyjne  w SEKRETARIACIE LOWE </w:t>
      </w:r>
    </w:p>
    <w:p w:rsidR="007B1635" w:rsidRPr="007B1635" w:rsidRDefault="007B1635" w:rsidP="007B1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35">
        <w:rPr>
          <w:rFonts w:ascii="Times New Roman" w:hAnsi="Times New Roman" w:cs="Times New Roman"/>
          <w:sz w:val="28"/>
          <w:szCs w:val="28"/>
        </w:rPr>
        <w:t>Katolicka Szkoła Podstawowa im. św. Jana Bosko, Armii Krajowej 19                                              w Piotrkowie Trybunalskim,</w:t>
      </w:r>
      <w:r w:rsidR="00815207">
        <w:rPr>
          <w:rFonts w:ascii="Times New Roman" w:hAnsi="Times New Roman" w:cs="Times New Roman"/>
          <w:sz w:val="28"/>
          <w:szCs w:val="28"/>
        </w:rPr>
        <w:t xml:space="preserve"> tel. 786 083 131</w:t>
      </w:r>
    </w:p>
    <w:p w:rsidR="007B1635" w:rsidRPr="007B1635" w:rsidRDefault="007B1635" w:rsidP="007B163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635">
        <w:rPr>
          <w:rFonts w:ascii="Times New Roman" w:hAnsi="Times New Roman" w:cs="Times New Roman"/>
          <w:b/>
          <w:sz w:val="28"/>
          <w:szCs w:val="28"/>
        </w:rPr>
        <w:t xml:space="preserve">lub do pobrania na stronie </w:t>
      </w:r>
      <w:hyperlink r:id="rId9" w:history="1">
        <w:r w:rsidRPr="007B1635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www.zsjb.szkolnastrona.pl</w:t>
        </w:r>
      </w:hyperlink>
      <w:r w:rsidRPr="007B1635">
        <w:rPr>
          <w:rFonts w:ascii="Times New Roman" w:hAnsi="Times New Roman" w:cs="Times New Roman"/>
          <w:b/>
          <w:sz w:val="28"/>
          <w:szCs w:val="28"/>
        </w:rPr>
        <w:t xml:space="preserve"> (zakładka LOWE)                                    i przesłania na adres: katolickasp19@wp.pl</w:t>
      </w:r>
    </w:p>
    <w:p w:rsidR="008255B9" w:rsidRDefault="008255B9" w:rsidP="00087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255B9" w:rsidSect="00417A3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96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40" w:rsidRDefault="00326040" w:rsidP="00F7799D">
      <w:pPr>
        <w:spacing w:after="0" w:line="240" w:lineRule="auto"/>
      </w:pPr>
      <w:r>
        <w:separator/>
      </w:r>
    </w:p>
  </w:endnote>
  <w:endnote w:type="continuationSeparator" w:id="0">
    <w:p w:rsidR="00326040" w:rsidRDefault="00326040" w:rsidP="00F7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81232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7799D" w:rsidRDefault="00F7799D" w:rsidP="00F7799D">
        <w:pPr>
          <w:pStyle w:val="Stopka"/>
          <w:jc w:val="right"/>
        </w:pPr>
      </w:p>
      <w:tbl>
        <w:tblPr>
          <w:tblStyle w:val="Tabela-Siatka"/>
          <w:tblW w:w="9464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376"/>
          <w:gridCol w:w="2414"/>
          <w:gridCol w:w="2178"/>
          <w:gridCol w:w="2496"/>
        </w:tblGrid>
        <w:tr w:rsidR="00A57855" w:rsidRPr="009E3591" w:rsidTr="006316D7">
          <w:tc>
            <w:tcPr>
              <w:tcW w:w="9464" w:type="dxa"/>
              <w:gridSpan w:val="4"/>
            </w:tcPr>
            <w:p w:rsidR="00A57855" w:rsidRPr="009E3591" w:rsidRDefault="00A57855" w:rsidP="00A57855">
              <w:pPr>
                <w:spacing w:before="120"/>
                <w:jc w:val="center"/>
                <w:rPr>
                  <w:rFonts w:ascii="Arial" w:hAnsi="Arial" w:cs="Arial"/>
                  <w:b/>
                  <w:sz w:val="14"/>
                </w:rPr>
              </w:pPr>
              <w:r w:rsidRPr="009E3591">
                <w:rPr>
                  <w:rFonts w:ascii="Arial" w:hAnsi="Arial" w:cs="Arial"/>
                  <w:b/>
                  <w:sz w:val="14"/>
                </w:rPr>
                <w:t>„Lokalne Ośrodki Wiedzy i Edukacji na rzecz aktywizacji edukacyjnej osób dorosłych 2” POWR.02.14.00-00-1007/19</w:t>
              </w:r>
            </w:p>
          </w:tc>
        </w:tr>
        <w:tr w:rsidR="00A57855" w:rsidTr="006316D7">
          <w:tc>
            <w:tcPr>
              <w:tcW w:w="2376" w:type="dxa"/>
              <w:vAlign w:val="center"/>
            </w:tcPr>
            <w:p w:rsidR="00A57855" w:rsidRDefault="00A57855" w:rsidP="00A57855">
              <w:r>
                <w:rPr>
                  <w:noProof/>
                  <w:lang w:eastAsia="pl-PL"/>
                </w:rPr>
                <w:drawing>
                  <wp:inline distT="0" distB="0" distL="0" distR="0" wp14:anchorId="1604E236" wp14:editId="5466FC8B">
                    <wp:extent cx="1371600" cy="685800"/>
                    <wp:effectExtent l="0" t="0" r="0" b="0"/>
                    <wp:docPr id="2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71600" cy="685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552" w:type="dxa"/>
              <w:vAlign w:val="center"/>
            </w:tcPr>
            <w:p w:rsidR="00A57855" w:rsidRDefault="00A57855" w:rsidP="00A57855">
              <w:pPr>
                <w:jc w:val="center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0DF352EA" wp14:editId="4AC09C7F">
                    <wp:extent cx="1169261" cy="704850"/>
                    <wp:effectExtent l="0" t="0" r="0" b="0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Rawa_logo2POZIOM_podst_PL.jp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96827" cy="721467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693" w:type="dxa"/>
              <w:vAlign w:val="center"/>
            </w:tcPr>
            <w:p w:rsidR="00A57855" w:rsidRDefault="00A57855" w:rsidP="00A57855">
              <w:pPr>
                <w:jc w:val="center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5A408489" wp14:editId="782951C9">
                    <wp:extent cx="392433" cy="431321"/>
                    <wp:effectExtent l="0" t="0" r="7620" b="6985"/>
                    <wp:docPr id="9" name="Obraz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9" name="logo_Powiat Gorlicki.png"/>
                            <pic:cNvPicPr/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401967" cy="4418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Pr="009E3591">
                <w:rPr>
                  <w:rFonts w:ascii="Arial" w:hAnsi="Arial" w:cs="Arial"/>
                  <w:sz w:val="16"/>
                </w:rPr>
                <w:t>Powiat Gorlicki</w:t>
              </w:r>
            </w:p>
          </w:tc>
          <w:tc>
            <w:tcPr>
              <w:tcW w:w="1843" w:type="dxa"/>
              <w:vAlign w:val="center"/>
            </w:tcPr>
            <w:p w:rsidR="00A57855" w:rsidRDefault="00A57855" w:rsidP="00A57855">
              <w:pPr>
                <w:jc w:val="center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643379F0" wp14:editId="25D9D803">
                    <wp:extent cx="1442370" cy="542925"/>
                    <wp:effectExtent l="0" t="0" r="5715" b="0"/>
                    <wp:docPr id="10" name="Obraz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0" name="WW_podstawowy_CMYK.jpg"/>
                            <pic:cNvPicPr/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61414" cy="55009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7799D" w:rsidRPr="00F7799D" w:rsidRDefault="00F7799D" w:rsidP="00F7799D">
        <w:pPr>
          <w:pStyle w:val="Stopka"/>
          <w:jc w:val="right"/>
          <w:rPr>
            <w:sz w:val="20"/>
          </w:rPr>
        </w:pPr>
        <w:r w:rsidRPr="002E07A1">
          <w:rPr>
            <w:sz w:val="20"/>
          </w:rPr>
          <w:fldChar w:fldCharType="begin"/>
        </w:r>
        <w:r w:rsidRPr="002E07A1">
          <w:rPr>
            <w:sz w:val="20"/>
          </w:rPr>
          <w:instrText>PAGE   \* MERGEFORMAT</w:instrText>
        </w:r>
        <w:r w:rsidRPr="002E07A1">
          <w:rPr>
            <w:sz w:val="20"/>
          </w:rPr>
          <w:fldChar w:fldCharType="separate"/>
        </w:r>
        <w:r w:rsidR="007B1635">
          <w:rPr>
            <w:noProof/>
            <w:sz w:val="20"/>
          </w:rPr>
          <w:t>2</w:t>
        </w:r>
        <w:r w:rsidRPr="002E07A1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414"/>
      <w:gridCol w:w="2178"/>
      <w:gridCol w:w="2496"/>
    </w:tblGrid>
    <w:tr w:rsidR="00A57855" w:rsidRPr="009E3591" w:rsidTr="006316D7">
      <w:tc>
        <w:tcPr>
          <w:tcW w:w="9464" w:type="dxa"/>
          <w:gridSpan w:val="4"/>
        </w:tcPr>
        <w:p w:rsidR="00A57855" w:rsidRPr="009E3591" w:rsidRDefault="00A57855" w:rsidP="00A57855">
          <w:pPr>
            <w:spacing w:before="120"/>
            <w:jc w:val="center"/>
            <w:rPr>
              <w:rFonts w:ascii="Arial" w:hAnsi="Arial" w:cs="Arial"/>
              <w:b/>
              <w:sz w:val="14"/>
            </w:rPr>
          </w:pPr>
          <w:r w:rsidRPr="009E3591">
            <w:rPr>
              <w:rFonts w:ascii="Arial" w:hAnsi="Arial" w:cs="Arial"/>
              <w:b/>
              <w:sz w:val="14"/>
            </w:rPr>
            <w:t>„Lokalne Ośrodki Wiedzy i Edukacji na rzecz aktywizacji edukacyjnej osób dorosłych 2” POWR.02.14.00-00-1007/19</w:t>
          </w:r>
        </w:p>
      </w:tc>
    </w:tr>
    <w:tr w:rsidR="00A57855" w:rsidTr="006316D7">
      <w:tc>
        <w:tcPr>
          <w:tcW w:w="2376" w:type="dxa"/>
          <w:vAlign w:val="center"/>
        </w:tcPr>
        <w:p w:rsidR="00A57855" w:rsidRDefault="00A57855" w:rsidP="00A57855">
          <w:r>
            <w:rPr>
              <w:noProof/>
              <w:lang w:eastAsia="pl-PL"/>
            </w:rPr>
            <w:drawing>
              <wp:inline distT="0" distB="0" distL="0" distR="0" wp14:anchorId="7F9A840F" wp14:editId="65C92D6E">
                <wp:extent cx="1371600" cy="685800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center"/>
        </w:tcPr>
        <w:p w:rsidR="00A57855" w:rsidRDefault="00A57855" w:rsidP="00A57855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1E0CA12" wp14:editId="57B51112">
                <wp:extent cx="1169261" cy="704850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awa_logo2POZIOM_podst_P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827" cy="721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A57855" w:rsidRDefault="00A57855" w:rsidP="00A57855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85CB52E" wp14:editId="779F9726">
                <wp:extent cx="392433" cy="431321"/>
                <wp:effectExtent l="0" t="0" r="7620" b="698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Powiat Gorlick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401967" cy="44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E3591">
            <w:rPr>
              <w:rFonts w:ascii="Arial" w:hAnsi="Arial" w:cs="Arial"/>
              <w:sz w:val="16"/>
            </w:rPr>
            <w:t>Powiat Gorlicki</w:t>
          </w:r>
        </w:p>
      </w:tc>
      <w:tc>
        <w:tcPr>
          <w:tcW w:w="1843" w:type="dxa"/>
          <w:vAlign w:val="center"/>
        </w:tcPr>
        <w:p w:rsidR="00A57855" w:rsidRDefault="00A57855" w:rsidP="00A57855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0768D28" wp14:editId="1F121738">
                <wp:extent cx="1442370" cy="542925"/>
                <wp:effectExtent l="0" t="0" r="5715" b="0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W_podstawowy_CMYK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414" cy="5500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7855" w:rsidRDefault="00A57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40" w:rsidRDefault="00326040" w:rsidP="00F7799D">
      <w:pPr>
        <w:spacing w:after="0" w:line="240" w:lineRule="auto"/>
      </w:pPr>
      <w:r>
        <w:separator/>
      </w:r>
    </w:p>
  </w:footnote>
  <w:footnote w:type="continuationSeparator" w:id="0">
    <w:p w:rsidR="00326040" w:rsidRDefault="00326040" w:rsidP="00F7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5" w:rsidRDefault="00A57855" w:rsidP="00A578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7A593588" wp14:editId="4B67AE12">
          <wp:simplePos x="0" y="0"/>
          <wp:positionH relativeFrom="margin">
            <wp:posOffset>-4446</wp:posOffset>
          </wp:positionH>
          <wp:positionV relativeFrom="paragraph">
            <wp:posOffset>-459740</wp:posOffset>
          </wp:positionV>
          <wp:extent cx="5765165" cy="742950"/>
          <wp:effectExtent l="0" t="0" r="6985" b="0"/>
          <wp:wrapNone/>
          <wp:docPr id="17" name="Picture 3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75" name="Picture 3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8323" cy="743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5" w:rsidRDefault="00A57855" w:rsidP="00814712">
    <w:pPr>
      <w:pStyle w:val="Nagwek"/>
      <w:jc w:val="center"/>
    </w:pPr>
    <w:r w:rsidRPr="006B3F24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4DF2244C" wp14:editId="5D675186">
          <wp:extent cx="5760720" cy="7404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0B18"/>
    <w:multiLevelType w:val="hybridMultilevel"/>
    <w:tmpl w:val="78A83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68D"/>
    <w:multiLevelType w:val="multilevel"/>
    <w:tmpl w:val="17F4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1766E"/>
    <w:multiLevelType w:val="hybridMultilevel"/>
    <w:tmpl w:val="59B01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A09AE"/>
    <w:multiLevelType w:val="hybridMultilevel"/>
    <w:tmpl w:val="25A8EF28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143B"/>
    <w:multiLevelType w:val="hybridMultilevel"/>
    <w:tmpl w:val="7FBCBF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156A76"/>
    <w:multiLevelType w:val="hybridMultilevel"/>
    <w:tmpl w:val="F47E4044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6DA4"/>
    <w:multiLevelType w:val="hybridMultilevel"/>
    <w:tmpl w:val="932EF42A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DA8"/>
    <w:multiLevelType w:val="hybridMultilevel"/>
    <w:tmpl w:val="C84E13F0"/>
    <w:lvl w:ilvl="0" w:tplc="16C61012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835"/>
    <w:multiLevelType w:val="hybridMultilevel"/>
    <w:tmpl w:val="4F68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A25A4"/>
    <w:multiLevelType w:val="hybridMultilevel"/>
    <w:tmpl w:val="F69C766C"/>
    <w:lvl w:ilvl="0" w:tplc="B34E2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837623"/>
    <w:multiLevelType w:val="hybridMultilevel"/>
    <w:tmpl w:val="25A8EF28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819AD"/>
    <w:multiLevelType w:val="hybridMultilevel"/>
    <w:tmpl w:val="5E427B1A"/>
    <w:lvl w:ilvl="0" w:tplc="FC26C1E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2FA05224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862C73"/>
    <w:multiLevelType w:val="hybridMultilevel"/>
    <w:tmpl w:val="C2F00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D3549"/>
    <w:multiLevelType w:val="hybridMultilevel"/>
    <w:tmpl w:val="37F04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D06DAE"/>
    <w:multiLevelType w:val="hybridMultilevel"/>
    <w:tmpl w:val="DA50DEEE"/>
    <w:lvl w:ilvl="0" w:tplc="FC26C1E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41B93"/>
    <w:multiLevelType w:val="hybridMultilevel"/>
    <w:tmpl w:val="F396789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583E09"/>
    <w:multiLevelType w:val="hybridMultilevel"/>
    <w:tmpl w:val="25A8EF28"/>
    <w:lvl w:ilvl="0" w:tplc="780617CE">
      <w:start w:val="1"/>
      <w:numFmt w:val="decimal"/>
      <w:lvlText w:val="%1."/>
      <w:lvlJc w:val="left"/>
      <w:pPr>
        <w:ind w:left="2122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07CAE"/>
    <w:multiLevelType w:val="hybridMultilevel"/>
    <w:tmpl w:val="D4E27000"/>
    <w:lvl w:ilvl="0" w:tplc="FC26C1E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6DE"/>
    <w:multiLevelType w:val="multilevel"/>
    <w:tmpl w:val="DA5E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A572D"/>
    <w:multiLevelType w:val="hybridMultilevel"/>
    <w:tmpl w:val="529C9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D5F15"/>
    <w:multiLevelType w:val="hybridMultilevel"/>
    <w:tmpl w:val="75466ED4"/>
    <w:lvl w:ilvl="0" w:tplc="780617C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D497F"/>
    <w:multiLevelType w:val="multilevel"/>
    <w:tmpl w:val="85D2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FE34BB"/>
    <w:multiLevelType w:val="hybridMultilevel"/>
    <w:tmpl w:val="58A2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A2758"/>
    <w:multiLevelType w:val="hybridMultilevel"/>
    <w:tmpl w:val="31A60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14662"/>
    <w:multiLevelType w:val="hybridMultilevel"/>
    <w:tmpl w:val="C026FA2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A52A17"/>
    <w:multiLevelType w:val="hybridMultilevel"/>
    <w:tmpl w:val="BA446E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F06D5D"/>
    <w:multiLevelType w:val="hybridMultilevel"/>
    <w:tmpl w:val="9648B214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1B98"/>
    <w:multiLevelType w:val="hybridMultilevel"/>
    <w:tmpl w:val="753E40FC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231C8"/>
    <w:multiLevelType w:val="hybridMultilevel"/>
    <w:tmpl w:val="C3203B44"/>
    <w:lvl w:ilvl="0" w:tplc="FC26C1E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1C2B69"/>
    <w:multiLevelType w:val="hybridMultilevel"/>
    <w:tmpl w:val="49E4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C26C1EC">
      <w:start w:val="1"/>
      <w:numFmt w:val="decimal"/>
      <w:lvlText w:val="%2."/>
      <w:lvlJc w:val="left"/>
      <w:pPr>
        <w:ind w:left="1425" w:hanging="705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5205C6"/>
    <w:multiLevelType w:val="hybridMultilevel"/>
    <w:tmpl w:val="4E9E9B9A"/>
    <w:lvl w:ilvl="0" w:tplc="FC26C1E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C20448"/>
    <w:multiLevelType w:val="hybridMultilevel"/>
    <w:tmpl w:val="25A8EF28"/>
    <w:lvl w:ilvl="0" w:tplc="780617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26C66"/>
    <w:multiLevelType w:val="hybridMultilevel"/>
    <w:tmpl w:val="F424C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A20060E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12"/>
  </w:num>
  <w:num w:numId="3">
    <w:abstractNumId w:val="13"/>
  </w:num>
  <w:num w:numId="4">
    <w:abstractNumId w:val="23"/>
  </w:num>
  <w:num w:numId="5">
    <w:abstractNumId w:val="6"/>
  </w:num>
  <w:num w:numId="6">
    <w:abstractNumId w:val="26"/>
  </w:num>
  <w:num w:numId="7">
    <w:abstractNumId w:val="0"/>
  </w:num>
  <w:num w:numId="8">
    <w:abstractNumId w:val="16"/>
  </w:num>
  <w:num w:numId="9">
    <w:abstractNumId w:val="5"/>
  </w:num>
  <w:num w:numId="10">
    <w:abstractNumId w:val="29"/>
  </w:num>
  <w:num w:numId="11">
    <w:abstractNumId w:val="14"/>
  </w:num>
  <w:num w:numId="12">
    <w:abstractNumId w:val="20"/>
  </w:num>
  <w:num w:numId="13">
    <w:abstractNumId w:val="28"/>
  </w:num>
  <w:num w:numId="14">
    <w:abstractNumId w:val="7"/>
  </w:num>
  <w:num w:numId="15">
    <w:abstractNumId w:val="17"/>
  </w:num>
  <w:num w:numId="16">
    <w:abstractNumId w:val="11"/>
  </w:num>
  <w:num w:numId="17">
    <w:abstractNumId w:val="25"/>
  </w:num>
  <w:num w:numId="18">
    <w:abstractNumId w:val="22"/>
  </w:num>
  <w:num w:numId="19">
    <w:abstractNumId w:val="15"/>
  </w:num>
  <w:num w:numId="20">
    <w:abstractNumId w:val="19"/>
  </w:num>
  <w:num w:numId="21">
    <w:abstractNumId w:val="30"/>
  </w:num>
  <w:num w:numId="22">
    <w:abstractNumId w:val="27"/>
  </w:num>
  <w:num w:numId="23">
    <w:abstractNumId w:val="24"/>
  </w:num>
  <w:num w:numId="24">
    <w:abstractNumId w:val="2"/>
  </w:num>
  <w:num w:numId="25">
    <w:abstractNumId w:val="8"/>
  </w:num>
  <w:num w:numId="26">
    <w:abstractNumId w:val="9"/>
  </w:num>
  <w:num w:numId="27">
    <w:abstractNumId w:val="4"/>
  </w:num>
  <w:num w:numId="28">
    <w:abstractNumId w:val="10"/>
  </w:num>
  <w:num w:numId="29">
    <w:abstractNumId w:val="31"/>
  </w:num>
  <w:num w:numId="30">
    <w:abstractNumId w:val="3"/>
  </w:num>
  <w:num w:numId="31">
    <w:abstractNumId w:val="21"/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9D"/>
    <w:rsid w:val="000675AB"/>
    <w:rsid w:val="000873B3"/>
    <w:rsid w:val="00226DA5"/>
    <w:rsid w:val="002D4C96"/>
    <w:rsid w:val="002E5F49"/>
    <w:rsid w:val="002F4283"/>
    <w:rsid w:val="002F6E44"/>
    <w:rsid w:val="00326040"/>
    <w:rsid w:val="003C1037"/>
    <w:rsid w:val="0040744F"/>
    <w:rsid w:val="00417A39"/>
    <w:rsid w:val="0043672A"/>
    <w:rsid w:val="00487402"/>
    <w:rsid w:val="004C6D30"/>
    <w:rsid w:val="00532C74"/>
    <w:rsid w:val="00536FCD"/>
    <w:rsid w:val="00582B3C"/>
    <w:rsid w:val="005D3922"/>
    <w:rsid w:val="00657F48"/>
    <w:rsid w:val="00681E6E"/>
    <w:rsid w:val="006E04B3"/>
    <w:rsid w:val="00701145"/>
    <w:rsid w:val="00732AEC"/>
    <w:rsid w:val="007348F5"/>
    <w:rsid w:val="007A32E9"/>
    <w:rsid w:val="007B1635"/>
    <w:rsid w:val="007C391F"/>
    <w:rsid w:val="007D15FB"/>
    <w:rsid w:val="008008AC"/>
    <w:rsid w:val="00814712"/>
    <w:rsid w:val="00815207"/>
    <w:rsid w:val="008255B9"/>
    <w:rsid w:val="00937CE2"/>
    <w:rsid w:val="009C2417"/>
    <w:rsid w:val="009C7D8F"/>
    <w:rsid w:val="00A26006"/>
    <w:rsid w:val="00A40420"/>
    <w:rsid w:val="00A57855"/>
    <w:rsid w:val="00AD0A1E"/>
    <w:rsid w:val="00AF7826"/>
    <w:rsid w:val="00B10B00"/>
    <w:rsid w:val="00B66D08"/>
    <w:rsid w:val="00C84B41"/>
    <w:rsid w:val="00CD3132"/>
    <w:rsid w:val="00CD458C"/>
    <w:rsid w:val="00D658A9"/>
    <w:rsid w:val="00D93CB8"/>
    <w:rsid w:val="00DC557B"/>
    <w:rsid w:val="00DD77F4"/>
    <w:rsid w:val="00DE50D6"/>
    <w:rsid w:val="00E20116"/>
    <w:rsid w:val="00E3126D"/>
    <w:rsid w:val="00EB45AF"/>
    <w:rsid w:val="00F27ADA"/>
    <w:rsid w:val="00F33C5A"/>
    <w:rsid w:val="00F33D07"/>
    <w:rsid w:val="00F72AEE"/>
    <w:rsid w:val="00F7799D"/>
    <w:rsid w:val="00F838BF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E48F448A-8F5D-4A3A-B4E1-57B6F029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9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9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9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9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9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99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99D"/>
  </w:style>
  <w:style w:type="paragraph" w:styleId="Stopka">
    <w:name w:val="footer"/>
    <w:basedOn w:val="Normalny"/>
    <w:link w:val="StopkaZnak"/>
    <w:uiPriority w:val="99"/>
    <w:unhideWhenUsed/>
    <w:rsid w:val="00F7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99D"/>
  </w:style>
  <w:style w:type="table" w:styleId="Tabela-Siatka">
    <w:name w:val="Table Grid"/>
    <w:basedOn w:val="Standardowy"/>
    <w:uiPriority w:val="59"/>
    <w:rsid w:val="00F7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D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DA5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963E8"/>
    <w:rPr>
      <w:b/>
      <w:bCs/>
    </w:rPr>
  </w:style>
  <w:style w:type="paragraph" w:styleId="NormalnyWeb">
    <w:name w:val="Normal (Web)"/>
    <w:basedOn w:val="Normalny"/>
    <w:uiPriority w:val="99"/>
    <w:unhideWhenUsed/>
    <w:rsid w:val="00CD31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4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jb.szkolnastron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06AB-3EE9-4AE6-A5B7-ED97AB8D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AldonaO</dc:creator>
  <cp:lastModifiedBy>admin</cp:lastModifiedBy>
  <cp:revision>9</cp:revision>
  <cp:lastPrinted>2020-09-28T17:40:00Z</cp:lastPrinted>
  <dcterms:created xsi:type="dcterms:W3CDTF">2020-09-27T18:36:00Z</dcterms:created>
  <dcterms:modified xsi:type="dcterms:W3CDTF">2020-09-28T17:44:00Z</dcterms:modified>
</cp:coreProperties>
</file>