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B5D6" w14:textId="77777777" w:rsidR="00CA414D" w:rsidRPr="00A722BC" w:rsidRDefault="00CA414D" w:rsidP="0019155B">
      <w:pPr>
        <w:tabs>
          <w:tab w:val="left" w:pos="1020"/>
        </w:tabs>
        <w:spacing w:line="276" w:lineRule="auto"/>
        <w:jc w:val="center"/>
        <w:rPr>
          <w:rFonts w:cstheme="minorHAnsi"/>
          <w:b/>
          <w:bCs/>
          <w:sz w:val="40"/>
          <w:szCs w:val="40"/>
        </w:rPr>
      </w:pPr>
      <w:r w:rsidRPr="00A722BC">
        <w:rPr>
          <w:rFonts w:cstheme="minorHAnsi"/>
          <w:b/>
          <w:bCs/>
          <w:sz w:val="40"/>
          <w:szCs w:val="40"/>
        </w:rPr>
        <w:t>WNIOSEK</w:t>
      </w:r>
    </w:p>
    <w:tbl>
      <w:tblPr>
        <w:tblStyle w:val="Tabela-Siatka"/>
        <w:tblpPr w:leftFromText="141" w:rightFromText="141" w:vertAnchor="text" w:horzAnchor="margin" w:tblpY="43"/>
        <w:tblW w:w="9918" w:type="dxa"/>
        <w:tblLook w:val="04A0" w:firstRow="1" w:lastRow="0" w:firstColumn="1" w:lastColumn="0" w:noHBand="0" w:noVBand="1"/>
      </w:tblPr>
      <w:tblGrid>
        <w:gridCol w:w="9918"/>
      </w:tblGrid>
      <w:tr w:rsidR="0019155B" w:rsidRPr="007E3F4D" w14:paraId="52CA913B" w14:textId="77777777" w:rsidTr="0019155B">
        <w:trPr>
          <w:cantSplit/>
          <w:trHeight w:val="984"/>
          <w:tblHeader/>
        </w:trPr>
        <w:tc>
          <w:tcPr>
            <w:tcW w:w="9918" w:type="dxa"/>
          </w:tcPr>
          <w:p w14:paraId="693BCB48" w14:textId="77777777" w:rsidR="004F1FF1" w:rsidRDefault="004F1FF1" w:rsidP="004F1FF1">
            <w:pPr>
              <w:pStyle w:val="Bezodstpw"/>
              <w:spacing w:line="276" w:lineRule="auto"/>
              <w:jc w:val="center"/>
              <w:rPr>
                <w:rFonts w:ascii="Tahoma" w:hAnsi="Tahoma" w:cs="Tahoma"/>
                <w:b/>
              </w:rPr>
            </w:pPr>
          </w:p>
          <w:p w14:paraId="2F61B787" w14:textId="765FDB59" w:rsidR="0019155B" w:rsidRPr="006226C9" w:rsidRDefault="006226C9" w:rsidP="004F1FF1">
            <w:pPr>
              <w:pStyle w:val="Bezodstpw"/>
              <w:spacing w:line="276" w:lineRule="auto"/>
              <w:jc w:val="center"/>
              <w:rPr>
                <w:rFonts w:cstheme="minorHAnsi"/>
                <w:b/>
                <w:bCs/>
                <w:sz w:val="24"/>
                <w:szCs w:val="24"/>
              </w:rPr>
            </w:pPr>
            <w:r>
              <w:rPr>
                <w:rFonts w:cstheme="minorHAnsi"/>
                <w:b/>
                <w:bCs/>
                <w:sz w:val="24"/>
                <w:szCs w:val="24"/>
              </w:rPr>
              <w:t>ZAKUP PREFERENCYJNY PALIWA STAŁEGO - WĘGLA</w:t>
            </w:r>
          </w:p>
        </w:tc>
      </w:tr>
    </w:tbl>
    <w:p w14:paraId="40326072" w14:textId="77777777" w:rsidR="00F45BA3" w:rsidRDefault="00F45BA3" w:rsidP="00F45BA3">
      <w:pPr>
        <w:tabs>
          <w:tab w:val="left" w:pos="1020"/>
        </w:tabs>
        <w:spacing w:line="276" w:lineRule="auto"/>
        <w:rPr>
          <w:rFonts w:cstheme="minorHAnsi"/>
          <w:b/>
          <w:bCs/>
          <w:sz w:val="24"/>
          <w:szCs w:val="24"/>
        </w:rPr>
      </w:pPr>
    </w:p>
    <w:tbl>
      <w:tblPr>
        <w:tblStyle w:val="Tabela-Siatka"/>
        <w:tblpPr w:leftFromText="141" w:rightFromText="141" w:vertAnchor="text" w:horzAnchor="margin" w:tblpY="69"/>
        <w:tblW w:w="9967" w:type="dxa"/>
        <w:tblLook w:val="04A0" w:firstRow="1" w:lastRow="0" w:firstColumn="1" w:lastColumn="0" w:noHBand="0" w:noVBand="1"/>
      </w:tblPr>
      <w:tblGrid>
        <w:gridCol w:w="9967"/>
      </w:tblGrid>
      <w:tr w:rsidR="0019155B" w:rsidRPr="007E3F4D" w14:paraId="0959D58D" w14:textId="77777777" w:rsidTr="0019155B">
        <w:trPr>
          <w:cantSplit/>
          <w:trHeight w:val="1165"/>
          <w:tblHeader/>
        </w:trPr>
        <w:tc>
          <w:tcPr>
            <w:tcW w:w="9967" w:type="dxa"/>
          </w:tcPr>
          <w:p w14:paraId="7916344C" w14:textId="77777777" w:rsidR="00A4499C" w:rsidRDefault="00A4499C" w:rsidP="0019155B">
            <w:pPr>
              <w:pStyle w:val="Bezodstpw"/>
              <w:spacing w:line="276" w:lineRule="auto"/>
              <w:jc w:val="center"/>
              <w:rPr>
                <w:rFonts w:cstheme="minorHAnsi"/>
                <w:b/>
                <w:bCs/>
                <w:sz w:val="28"/>
                <w:szCs w:val="28"/>
              </w:rPr>
            </w:pPr>
            <w:r>
              <w:rPr>
                <w:rFonts w:cstheme="minorHAnsi"/>
                <w:b/>
                <w:bCs/>
                <w:sz w:val="28"/>
                <w:szCs w:val="28"/>
              </w:rPr>
              <w:t>Miejski Ośrodek Pomocy Rodzinie</w:t>
            </w:r>
          </w:p>
          <w:p w14:paraId="69035A0E" w14:textId="77777777" w:rsidR="00A4499C" w:rsidRDefault="00A4499C" w:rsidP="0019155B">
            <w:pPr>
              <w:pStyle w:val="Bezodstpw"/>
              <w:spacing w:line="276" w:lineRule="auto"/>
              <w:jc w:val="center"/>
              <w:rPr>
                <w:rFonts w:cstheme="minorHAnsi"/>
                <w:sz w:val="24"/>
                <w:szCs w:val="24"/>
              </w:rPr>
            </w:pPr>
            <w:r>
              <w:rPr>
                <w:rFonts w:cstheme="minorHAnsi"/>
                <w:sz w:val="24"/>
                <w:szCs w:val="24"/>
              </w:rPr>
              <w:t>97-300 Piotrków Trybunalski</w:t>
            </w:r>
          </w:p>
          <w:p w14:paraId="4C26D8D9" w14:textId="4A726A3C" w:rsidR="0019155B" w:rsidRPr="007E3F4D" w:rsidRDefault="00957907" w:rsidP="0019155B">
            <w:pPr>
              <w:pStyle w:val="Bezodstpw"/>
              <w:spacing w:line="276" w:lineRule="auto"/>
              <w:jc w:val="center"/>
              <w:rPr>
                <w:rFonts w:cstheme="minorHAnsi"/>
                <w:sz w:val="24"/>
                <w:szCs w:val="24"/>
              </w:rPr>
            </w:pPr>
            <w:r>
              <w:rPr>
                <w:rFonts w:cstheme="minorHAnsi"/>
                <w:sz w:val="24"/>
                <w:szCs w:val="24"/>
              </w:rPr>
              <w:t>u</w:t>
            </w:r>
            <w:r w:rsidR="00A4499C">
              <w:rPr>
                <w:rFonts w:cstheme="minorHAnsi"/>
                <w:sz w:val="24"/>
                <w:szCs w:val="24"/>
              </w:rPr>
              <w:t>l. Próchnika 34</w:t>
            </w:r>
            <w:r>
              <w:rPr>
                <w:rFonts w:cstheme="minorHAnsi"/>
                <w:sz w:val="24"/>
                <w:szCs w:val="24"/>
              </w:rPr>
              <w:t>/ul. Sienkiewicza 16A</w:t>
            </w:r>
            <w:r w:rsidR="0019155B" w:rsidRPr="007E3F4D">
              <w:rPr>
                <w:rFonts w:cstheme="minorHAnsi"/>
                <w:sz w:val="24"/>
                <w:szCs w:val="24"/>
              </w:rPr>
              <w:t xml:space="preserve">           </w:t>
            </w:r>
          </w:p>
        </w:tc>
      </w:tr>
    </w:tbl>
    <w:p w14:paraId="7EEDEB8D" w14:textId="1CFFF1E2" w:rsidR="006226C9" w:rsidRPr="006226C9" w:rsidRDefault="006226C9" w:rsidP="006226C9">
      <w:pPr>
        <w:pStyle w:val="Bezodstpw"/>
        <w:spacing w:line="480" w:lineRule="auto"/>
        <w:ind w:right="-569"/>
        <w:jc w:val="center"/>
        <w:rPr>
          <w:bCs/>
          <w:u w:val="single"/>
        </w:rPr>
      </w:pPr>
      <w:r w:rsidRPr="006226C9">
        <w:rPr>
          <w:bCs/>
          <w:u w:val="single"/>
        </w:rPr>
        <w:t>WNIOSEK NALEŻY WYPEŁNIĆ CZYTELNIE, DRUKOWANYMI LITERAMI.</w:t>
      </w:r>
    </w:p>
    <w:p w14:paraId="409C0BA2" w14:textId="77777777" w:rsidR="00857A02" w:rsidRDefault="00857A02" w:rsidP="004F02B0">
      <w:pPr>
        <w:pStyle w:val="Bezodstpw"/>
        <w:spacing w:line="480" w:lineRule="auto"/>
        <w:ind w:right="-569"/>
        <w:jc w:val="right"/>
      </w:pPr>
    </w:p>
    <w:p w14:paraId="6D668615" w14:textId="7E5624F6" w:rsidR="006226C9" w:rsidRDefault="009816BA" w:rsidP="004464AA">
      <w:pPr>
        <w:pStyle w:val="Bezodstpw"/>
        <w:spacing w:line="480" w:lineRule="auto"/>
        <w:ind w:right="454"/>
        <w:jc w:val="right"/>
      </w:pPr>
      <w:r>
        <w:t>Piotrków Trybunalski, dnia ……</w:t>
      </w:r>
      <w:proofErr w:type="gramStart"/>
      <w:r>
        <w:t>……</w:t>
      </w:r>
      <w:r w:rsidR="004464AA">
        <w:t>.</w:t>
      </w:r>
      <w:proofErr w:type="gramEnd"/>
      <w:r>
        <w:t>……………………...</w:t>
      </w:r>
    </w:p>
    <w:p w14:paraId="1F8A9833" w14:textId="77777777" w:rsidR="00857A02" w:rsidRDefault="009816BA" w:rsidP="009816BA">
      <w:pPr>
        <w:rPr>
          <w:sz w:val="12"/>
        </w:rPr>
      </w:pPr>
      <w:r w:rsidRPr="00B356B9">
        <w:rPr>
          <w:sz w:val="12"/>
        </w:rPr>
        <w:t xml:space="preserve">                                                 </w:t>
      </w:r>
    </w:p>
    <w:p w14:paraId="74C98530" w14:textId="3D7725D6" w:rsidR="00857A02" w:rsidRDefault="00857A02" w:rsidP="009816BA">
      <w:pPr>
        <w:rPr>
          <w:sz w:val="12"/>
        </w:rPr>
      </w:pPr>
    </w:p>
    <w:p w14:paraId="1EF3505F" w14:textId="77777777" w:rsidR="00857A02" w:rsidRDefault="00857A02" w:rsidP="009816BA">
      <w:pPr>
        <w:rPr>
          <w:sz w:val="12"/>
        </w:rPr>
      </w:pPr>
    </w:p>
    <w:p w14:paraId="0A41AA94" w14:textId="22FD91A7" w:rsidR="009816BA" w:rsidRPr="00B356B9" w:rsidRDefault="009816BA" w:rsidP="009816BA">
      <w:pPr>
        <w:rPr>
          <w:sz w:val="12"/>
        </w:rPr>
      </w:pPr>
      <w:r w:rsidRPr="00B356B9">
        <w:rPr>
          <w:sz w:val="12"/>
        </w:rPr>
        <w:t xml:space="preserve">                                                                                                      </w:t>
      </w:r>
    </w:p>
    <w:p w14:paraId="143996CE" w14:textId="77777777" w:rsidR="00A722BC" w:rsidRPr="00A722BC" w:rsidRDefault="00A722BC" w:rsidP="00A27F87">
      <w:pPr>
        <w:spacing w:after="0"/>
        <w:ind w:right="425"/>
        <w:jc w:val="both"/>
        <w:rPr>
          <w:sz w:val="12"/>
        </w:rPr>
      </w:pPr>
      <w:r>
        <w:rPr>
          <w:sz w:val="12"/>
        </w:rPr>
        <w:t xml:space="preserve">                                                                                                                                                                                                                                           </w:t>
      </w:r>
    </w:p>
    <w:p w14:paraId="5613A364" w14:textId="690D7C88" w:rsidR="004F1FF1" w:rsidRDefault="006226C9" w:rsidP="006226C9">
      <w:pPr>
        <w:pStyle w:val="Akapitzlist"/>
        <w:numPr>
          <w:ilvl w:val="0"/>
          <w:numId w:val="23"/>
        </w:numPr>
        <w:spacing w:line="480" w:lineRule="auto"/>
        <w:jc w:val="both"/>
      </w:pPr>
      <w:r>
        <w:t xml:space="preserve">Imię i nazwisko </w:t>
      </w:r>
      <w:proofErr w:type="gramStart"/>
      <w:r>
        <w:t>wnioskodawcy:…</w:t>
      </w:r>
      <w:proofErr w:type="gramEnd"/>
      <w:r>
        <w:t>……………………………………………………………………………………………….</w:t>
      </w:r>
      <w:r w:rsidR="009D515A">
        <w:t>.</w:t>
      </w:r>
      <w:r>
        <w:t>………..</w:t>
      </w:r>
    </w:p>
    <w:p w14:paraId="2752D4C8" w14:textId="61EC66F9" w:rsidR="006226C9" w:rsidRDefault="006226C9" w:rsidP="006226C9">
      <w:pPr>
        <w:pStyle w:val="Akapitzlist"/>
        <w:numPr>
          <w:ilvl w:val="0"/>
          <w:numId w:val="23"/>
        </w:numPr>
        <w:spacing w:line="480" w:lineRule="auto"/>
        <w:ind w:right="425"/>
        <w:jc w:val="both"/>
      </w:pPr>
      <w:r>
        <w:t>Adres, pod który</w:t>
      </w:r>
      <w:r w:rsidR="002529CF">
        <w:t>m prowadzone</w:t>
      </w:r>
      <w:r>
        <w:t xml:space="preserve"> jest gospodarstwo domowe, na rzecz którego dokonywany jest zakup </w:t>
      </w:r>
      <w:proofErr w:type="gramStart"/>
      <w:r>
        <w:t>preferencyjny:…</w:t>
      </w:r>
      <w:proofErr w:type="gramEnd"/>
      <w:r>
        <w:t>……………………………………………………………………………………………………………………………………………………………………………………………………………………………………………………………………………..…………</w:t>
      </w:r>
      <w:r w:rsidR="009D515A">
        <w:t>..</w:t>
      </w:r>
      <w:r>
        <w:t>………</w:t>
      </w:r>
    </w:p>
    <w:p w14:paraId="11AA153F" w14:textId="74F5B091" w:rsidR="006226C9" w:rsidRDefault="006226C9" w:rsidP="006226C9">
      <w:pPr>
        <w:pStyle w:val="Akapitzlist"/>
        <w:numPr>
          <w:ilvl w:val="0"/>
          <w:numId w:val="23"/>
        </w:numPr>
        <w:spacing w:line="480" w:lineRule="auto"/>
        <w:ind w:right="425"/>
        <w:jc w:val="both"/>
      </w:pPr>
      <w:r>
        <w:t xml:space="preserve">Numer telefonu </w:t>
      </w:r>
      <w:proofErr w:type="gramStart"/>
      <w:r>
        <w:t>wnioskodawcy:…</w:t>
      </w:r>
      <w:proofErr w:type="gramEnd"/>
      <w:r>
        <w:t>………………………………………………………………………………………………………..</w:t>
      </w:r>
    </w:p>
    <w:p w14:paraId="1F0FA428" w14:textId="270E422D" w:rsidR="006226C9" w:rsidRDefault="006226C9" w:rsidP="006226C9">
      <w:pPr>
        <w:pStyle w:val="Akapitzlist"/>
        <w:numPr>
          <w:ilvl w:val="0"/>
          <w:numId w:val="23"/>
        </w:numPr>
        <w:spacing w:line="480" w:lineRule="auto"/>
        <w:ind w:right="425"/>
        <w:jc w:val="both"/>
      </w:pPr>
      <w:r>
        <w:t>Adres poczty elektronicznej (opcjonalnie</w:t>
      </w:r>
      <w:proofErr w:type="gramStart"/>
      <w:r>
        <w:t>):…</w:t>
      </w:r>
      <w:proofErr w:type="gramEnd"/>
      <w:r>
        <w:t>…………………………………………………………………………………………</w:t>
      </w:r>
    </w:p>
    <w:p w14:paraId="2F8F6807" w14:textId="6EA48563" w:rsidR="006226C9" w:rsidRDefault="006226C9" w:rsidP="006226C9">
      <w:pPr>
        <w:pStyle w:val="Akapitzlist"/>
        <w:numPr>
          <w:ilvl w:val="0"/>
          <w:numId w:val="23"/>
        </w:numPr>
        <w:spacing w:line="480" w:lineRule="auto"/>
        <w:ind w:right="425"/>
        <w:jc w:val="both"/>
      </w:pPr>
      <w:r>
        <w:t xml:space="preserve">Ilość paliwa stałego, o </w:t>
      </w:r>
      <w:proofErr w:type="gramStart"/>
      <w:r>
        <w:t>zakup</w:t>
      </w:r>
      <w:proofErr w:type="gramEnd"/>
      <w:r>
        <w:t xml:space="preserve"> którego występuje wnioskodawca</w:t>
      </w:r>
      <w:r w:rsidR="004F02B0">
        <w:t xml:space="preserve"> w ramach zakupu preferencyjnego</w:t>
      </w:r>
    </w:p>
    <w:p w14:paraId="175A2A24" w14:textId="52EAAD98" w:rsidR="009D515A" w:rsidRDefault="00E14D50" w:rsidP="00E14D50">
      <w:pPr>
        <w:pStyle w:val="Akapitzlist"/>
        <w:numPr>
          <w:ilvl w:val="0"/>
          <w:numId w:val="24"/>
        </w:numPr>
        <w:spacing w:line="480" w:lineRule="auto"/>
        <w:ind w:right="425"/>
        <w:jc w:val="both"/>
      </w:pPr>
      <w:r>
        <w:t>do dnia 31 grudnia 2022 roku</w:t>
      </w:r>
      <w:r w:rsidR="009D515A">
        <w:t xml:space="preserve"> w sortymencie:</w:t>
      </w:r>
    </w:p>
    <w:p w14:paraId="10127D95" w14:textId="246D73CE" w:rsidR="009D515A" w:rsidRDefault="009D515A" w:rsidP="009D515A">
      <w:pPr>
        <w:pStyle w:val="Akapitzlist"/>
        <w:numPr>
          <w:ilvl w:val="0"/>
          <w:numId w:val="27"/>
        </w:numPr>
        <w:spacing w:line="480" w:lineRule="auto"/>
        <w:ind w:right="425"/>
        <w:jc w:val="both"/>
      </w:pPr>
      <w:r>
        <w:t>groszek / kostka …………………………………………………………………………………………</w:t>
      </w:r>
      <w:proofErr w:type="gramStart"/>
      <w:r>
        <w:t>…(</w:t>
      </w:r>
      <w:proofErr w:type="gramEnd"/>
      <w:r>
        <w:t>wpisać ilość)</w:t>
      </w:r>
    </w:p>
    <w:p w14:paraId="16007F01" w14:textId="702C498D" w:rsidR="009D515A" w:rsidRDefault="009D515A" w:rsidP="009D515A">
      <w:pPr>
        <w:pStyle w:val="Akapitzlist"/>
        <w:numPr>
          <w:ilvl w:val="0"/>
          <w:numId w:val="27"/>
        </w:numPr>
        <w:spacing w:line="480" w:lineRule="auto"/>
        <w:ind w:right="425"/>
        <w:jc w:val="both"/>
      </w:pPr>
      <w:r>
        <w:t>miał …………………………………………………………………………………………………</w:t>
      </w:r>
      <w:proofErr w:type="gramStart"/>
      <w:r>
        <w:t>…….</w:t>
      </w:r>
      <w:proofErr w:type="gramEnd"/>
      <w:r>
        <w:t>.……(wpisać ilość)</w:t>
      </w:r>
    </w:p>
    <w:p w14:paraId="6E0EA2C0" w14:textId="32C25A7F" w:rsidR="009D515A" w:rsidRDefault="009D515A" w:rsidP="009D515A">
      <w:pPr>
        <w:pStyle w:val="Akapitzlist"/>
        <w:spacing w:line="480" w:lineRule="auto"/>
        <w:ind w:left="1800" w:right="425"/>
        <w:jc w:val="both"/>
      </w:pPr>
      <w:r>
        <w:t>Łącznie: …………………………………………………………………………………</w:t>
      </w:r>
      <w:proofErr w:type="gramStart"/>
      <w:r>
        <w:t>…….</w:t>
      </w:r>
      <w:proofErr w:type="gramEnd"/>
      <w:r>
        <w:t>. (maksymalnie 1,5 tony)</w:t>
      </w:r>
    </w:p>
    <w:p w14:paraId="46E7D127" w14:textId="6291741B" w:rsidR="00E14D50" w:rsidRDefault="00E14D50" w:rsidP="00E14D50">
      <w:pPr>
        <w:pStyle w:val="Akapitzlist"/>
        <w:numPr>
          <w:ilvl w:val="0"/>
          <w:numId w:val="24"/>
        </w:numPr>
        <w:spacing w:line="480" w:lineRule="auto"/>
        <w:ind w:right="425"/>
        <w:jc w:val="both"/>
      </w:pPr>
      <w:r>
        <w:t>od dnia 1 stycznia 2023 roku</w:t>
      </w:r>
      <w:r w:rsidR="009D515A">
        <w:t xml:space="preserve"> w sortymencie:</w:t>
      </w:r>
    </w:p>
    <w:p w14:paraId="468646D0" w14:textId="77777777" w:rsidR="009D515A" w:rsidRDefault="009D515A" w:rsidP="009D515A">
      <w:pPr>
        <w:pStyle w:val="Akapitzlist"/>
        <w:numPr>
          <w:ilvl w:val="0"/>
          <w:numId w:val="28"/>
        </w:numPr>
        <w:spacing w:line="480" w:lineRule="auto"/>
        <w:ind w:right="425"/>
        <w:jc w:val="both"/>
      </w:pPr>
      <w:r>
        <w:t>groszek / kostka …………………………………………………………………………………………</w:t>
      </w:r>
      <w:proofErr w:type="gramStart"/>
      <w:r>
        <w:t>…(</w:t>
      </w:r>
      <w:proofErr w:type="gramEnd"/>
      <w:r>
        <w:t>wpisać ilość)</w:t>
      </w:r>
    </w:p>
    <w:p w14:paraId="2857628C" w14:textId="2DD31405" w:rsidR="009D515A" w:rsidRDefault="009D515A" w:rsidP="009D515A">
      <w:pPr>
        <w:pStyle w:val="Akapitzlist"/>
        <w:numPr>
          <w:ilvl w:val="0"/>
          <w:numId w:val="28"/>
        </w:numPr>
        <w:spacing w:line="480" w:lineRule="auto"/>
        <w:ind w:right="425"/>
        <w:jc w:val="both"/>
      </w:pPr>
      <w:r>
        <w:t>miał …………………………………………………………………………………………………</w:t>
      </w:r>
      <w:proofErr w:type="gramStart"/>
      <w:r>
        <w:t>…….</w:t>
      </w:r>
      <w:proofErr w:type="gramEnd"/>
      <w:r>
        <w:t>.……(wpisać ilość)</w:t>
      </w:r>
    </w:p>
    <w:p w14:paraId="01201305" w14:textId="1BEF7AF5" w:rsidR="009D515A" w:rsidRDefault="009D515A" w:rsidP="009D515A">
      <w:pPr>
        <w:pStyle w:val="Akapitzlist"/>
        <w:spacing w:line="480" w:lineRule="auto"/>
        <w:ind w:left="1800" w:right="425"/>
        <w:jc w:val="both"/>
      </w:pPr>
      <w:r>
        <w:t>Łącznie: …………………………………………………………………………………</w:t>
      </w:r>
      <w:proofErr w:type="gramStart"/>
      <w:r>
        <w:t>…….</w:t>
      </w:r>
      <w:proofErr w:type="gramEnd"/>
      <w:r>
        <w:t>. (maksymalnie 1,5 tony)</w:t>
      </w:r>
    </w:p>
    <w:p w14:paraId="1584F7C6" w14:textId="09EF7DF3" w:rsidR="004F02B0" w:rsidRDefault="006226C9" w:rsidP="004F02B0">
      <w:pPr>
        <w:pStyle w:val="Akapitzlist"/>
        <w:numPr>
          <w:ilvl w:val="0"/>
          <w:numId w:val="23"/>
        </w:numPr>
        <w:spacing w:line="360" w:lineRule="auto"/>
        <w:ind w:right="425"/>
        <w:jc w:val="both"/>
      </w:pPr>
      <w:r>
        <w:lastRenderedPageBreak/>
        <w:t>Czy dokonano już zakupu preferencyjnego (właściwe podkreślić</w:t>
      </w:r>
      <w:proofErr w:type="gramStart"/>
      <w:r>
        <w:t xml:space="preserve">):   </w:t>
      </w:r>
      <w:proofErr w:type="gramEnd"/>
      <w:r>
        <w:t>NIE/TAK ………………… (wpisać ilość)</w:t>
      </w:r>
      <w:r w:rsidR="004F02B0">
        <w:t>,</w:t>
      </w:r>
    </w:p>
    <w:p w14:paraId="32BD6B89" w14:textId="6776037B" w:rsidR="00E14D50" w:rsidRDefault="004F02B0" w:rsidP="00254B40">
      <w:pPr>
        <w:pStyle w:val="Akapitzlist"/>
        <w:spacing w:after="240" w:line="360" w:lineRule="auto"/>
        <w:ind w:right="425"/>
        <w:contextualSpacing w:val="0"/>
        <w:jc w:val="both"/>
      </w:pPr>
      <w:r>
        <w:t>-</w:t>
      </w:r>
      <w:r w:rsidR="00103CA6">
        <w:t xml:space="preserve"> </w:t>
      </w:r>
      <w:r>
        <w:t>podać ilość paliwa stałego nabytego w ramach tego zakupy preferencyjnego……………</w:t>
      </w:r>
      <w:proofErr w:type="gramStart"/>
      <w:r>
        <w:t>…….</w:t>
      </w:r>
      <w:proofErr w:type="gramEnd"/>
      <w:r>
        <w:t xml:space="preserve">. </w:t>
      </w:r>
      <w:r w:rsidR="00E14D50">
        <w:t>(</w:t>
      </w:r>
      <w:proofErr w:type="gramStart"/>
      <w:r>
        <w:t>uzupełnić</w:t>
      </w:r>
      <w:proofErr w:type="gramEnd"/>
      <w:r>
        <w:t xml:space="preserve"> jeśli dotyczy)</w:t>
      </w:r>
    </w:p>
    <w:p w14:paraId="6E3B0195" w14:textId="6325DB66" w:rsidR="00E14D50" w:rsidRDefault="00E14D50" w:rsidP="00254B40">
      <w:pPr>
        <w:pStyle w:val="Akapitzlist"/>
        <w:numPr>
          <w:ilvl w:val="0"/>
          <w:numId w:val="23"/>
        </w:numPr>
        <w:spacing w:after="240" w:line="360" w:lineRule="auto"/>
        <w:ind w:left="714" w:right="425" w:hanging="357"/>
        <w:contextualSpacing w:val="0"/>
        <w:jc w:val="both"/>
      </w:pPr>
      <w:r>
        <w:t xml:space="preserve">Zgodnie z obowiązkiem wynikającym z </w:t>
      </w:r>
      <w:r w:rsidRPr="00E14D50">
        <w:t>Ustaw</w:t>
      </w:r>
      <w:r>
        <w:t>y</w:t>
      </w:r>
      <w:r w:rsidRPr="00E14D50">
        <w:t xml:space="preserve"> z dnia 21 listopada 2008 r. o wspieraniu termomodernizacji i remontów oraz o centralnej ewidencji emisyjności budynków (Dz.U. 2022 poz. 438 ze zm.)</w:t>
      </w:r>
      <w:r>
        <w:t xml:space="preserve"> dokonano wpisu źródła ciepła do Centralnej Ewidencji Em</w:t>
      </w:r>
      <w:r w:rsidR="00857A02">
        <w:t>isyjności Budynków (właściwe podkreślić</w:t>
      </w:r>
      <w:proofErr w:type="gramStart"/>
      <w:r w:rsidR="00857A02">
        <w:t xml:space="preserve">):   </w:t>
      </w:r>
      <w:proofErr w:type="gramEnd"/>
      <w:r w:rsidR="00857A02">
        <w:t>TAK/NIE</w:t>
      </w:r>
    </w:p>
    <w:p w14:paraId="419523CC" w14:textId="36EA3CDD" w:rsidR="00857A02" w:rsidRPr="001B3F74" w:rsidRDefault="00857A02" w:rsidP="004464AA">
      <w:pPr>
        <w:pStyle w:val="Akapitzlist"/>
        <w:numPr>
          <w:ilvl w:val="0"/>
          <w:numId w:val="23"/>
        </w:numPr>
        <w:spacing w:after="240" w:line="360" w:lineRule="auto"/>
        <w:ind w:left="714" w:right="425" w:hanging="357"/>
        <w:contextualSpacing w:val="0"/>
        <w:jc w:val="both"/>
        <w:rPr>
          <w:u w:val="single"/>
        </w:rPr>
      </w:pPr>
      <w:r>
        <w:t>Czy zgodnie z Ustawą z dnia 5 sierpnia 2022 roku o dodatku węglowym wypłacony został już niniejszy</w:t>
      </w:r>
      <w:r w:rsidR="00103CA6">
        <w:t xml:space="preserve"> </w:t>
      </w:r>
      <w:r>
        <w:t xml:space="preserve">dodatek na rzecz ww. gospodarstwa domowego?  (właściwe </w:t>
      </w:r>
      <w:proofErr w:type="gramStart"/>
      <w:r>
        <w:t>podkreślić)  TAK</w:t>
      </w:r>
      <w:proofErr w:type="gramEnd"/>
      <w:r>
        <w:t xml:space="preserve">/NIE </w:t>
      </w:r>
    </w:p>
    <w:p w14:paraId="118B17DD" w14:textId="220A0901" w:rsidR="00857A02" w:rsidRPr="00C716BB" w:rsidRDefault="00857A02" w:rsidP="004464AA">
      <w:pPr>
        <w:pStyle w:val="Akapitzlist"/>
        <w:numPr>
          <w:ilvl w:val="0"/>
          <w:numId w:val="23"/>
        </w:numPr>
        <w:spacing w:after="240" w:line="360" w:lineRule="auto"/>
        <w:ind w:right="425" w:hanging="357"/>
        <w:contextualSpacing w:val="0"/>
        <w:jc w:val="both"/>
        <w:rPr>
          <w:u w:val="single"/>
        </w:rPr>
      </w:pPr>
      <w:r>
        <w:t xml:space="preserve">Czy zgodnie z Ustawą z dnia 5 sierpnia 2022 roku o dodatku węglowym otrzymano informację </w:t>
      </w:r>
      <w:r>
        <w:br/>
        <w:t xml:space="preserve">o pozytywnym rozpatrzeniu wniosku o wypłatę niniejszego dodatku? (właściwe </w:t>
      </w:r>
      <w:proofErr w:type="gramStart"/>
      <w:r>
        <w:t>podkreślić)  TAK</w:t>
      </w:r>
      <w:proofErr w:type="gramEnd"/>
      <w:r>
        <w:t>/NIE</w:t>
      </w:r>
    </w:p>
    <w:p w14:paraId="58B358A5" w14:textId="1557DF10" w:rsidR="00B50324" w:rsidRDefault="00B50324" w:rsidP="00B50324">
      <w:pPr>
        <w:pStyle w:val="Default"/>
        <w:jc w:val="center"/>
        <w:rPr>
          <w:sz w:val="28"/>
          <w:szCs w:val="28"/>
        </w:rPr>
      </w:pPr>
      <w:r>
        <w:rPr>
          <w:sz w:val="28"/>
          <w:szCs w:val="28"/>
        </w:rPr>
        <w:t>O</w:t>
      </w:r>
      <w:r w:rsidRPr="00B50324">
        <w:rPr>
          <w:sz w:val="28"/>
          <w:szCs w:val="28"/>
        </w:rPr>
        <w:t>świadczenie</w:t>
      </w:r>
    </w:p>
    <w:p w14:paraId="671536BD" w14:textId="77777777" w:rsidR="008F69D3" w:rsidRPr="00B50324" w:rsidRDefault="008F69D3" w:rsidP="00B50324">
      <w:pPr>
        <w:pStyle w:val="Default"/>
        <w:jc w:val="center"/>
        <w:rPr>
          <w:sz w:val="28"/>
          <w:szCs w:val="28"/>
        </w:rPr>
      </w:pPr>
    </w:p>
    <w:p w14:paraId="63A0AD0C" w14:textId="5949AF9D" w:rsidR="00B50324" w:rsidRPr="00B50324" w:rsidRDefault="00B50324" w:rsidP="00B50324">
      <w:pPr>
        <w:pStyle w:val="Default"/>
        <w:jc w:val="both"/>
        <w:rPr>
          <w:rFonts w:asciiTheme="minorHAnsi" w:hAnsiTheme="minorHAnsi" w:cstheme="minorHAnsi"/>
          <w:sz w:val="22"/>
          <w:szCs w:val="22"/>
        </w:rPr>
      </w:pPr>
      <w:r w:rsidRPr="00B50324">
        <w:rPr>
          <w:rFonts w:asciiTheme="minorHAnsi" w:hAnsiTheme="minorHAnsi" w:cstheme="minorHAnsi"/>
          <w:sz w:val="22"/>
          <w:szCs w:val="22"/>
        </w:rPr>
        <w:t xml:space="preserve">Oświadczam, że ani Ja jako wnioskodawca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w:t>
      </w:r>
    </w:p>
    <w:p w14:paraId="261B93E1" w14:textId="77777777" w:rsidR="00B50324" w:rsidRPr="00B50324" w:rsidRDefault="00B50324" w:rsidP="00B50324">
      <w:pPr>
        <w:pStyle w:val="Default"/>
        <w:jc w:val="both"/>
        <w:rPr>
          <w:rFonts w:asciiTheme="minorHAnsi" w:hAnsiTheme="minorHAnsi" w:cstheme="minorHAnsi"/>
          <w:sz w:val="22"/>
          <w:szCs w:val="22"/>
        </w:rPr>
      </w:pPr>
      <w:r w:rsidRPr="00B50324">
        <w:rPr>
          <w:rFonts w:asciiTheme="minorHAnsi" w:hAnsiTheme="minorHAnsi" w:cstheme="minorHAnsi"/>
          <w:sz w:val="22"/>
          <w:szCs w:val="22"/>
        </w:rPr>
        <w:t xml:space="preserve">a) pkt 1 – w </w:t>
      </w:r>
      <w:proofErr w:type="gramStart"/>
      <w:r w:rsidRPr="00B50324">
        <w:rPr>
          <w:rFonts w:asciiTheme="minorHAnsi" w:hAnsiTheme="minorHAnsi" w:cstheme="minorHAnsi"/>
          <w:sz w:val="22"/>
          <w:szCs w:val="22"/>
        </w:rPr>
        <w:t>przypadku</w:t>
      </w:r>
      <w:proofErr w:type="gramEnd"/>
      <w:r w:rsidRPr="00B50324">
        <w:rPr>
          <w:rFonts w:asciiTheme="minorHAnsi" w:hAnsiTheme="minorHAnsi" w:cstheme="minorHAnsi"/>
          <w:sz w:val="22"/>
          <w:szCs w:val="22"/>
        </w:rPr>
        <w:t xml:space="preserve"> gdy wniosek dotyczy zakupu do dnia 31 grudnia 2022 r., </w:t>
      </w:r>
    </w:p>
    <w:p w14:paraId="0B04F582" w14:textId="77777777" w:rsidR="00B50324" w:rsidRPr="00B50324" w:rsidRDefault="00B50324" w:rsidP="00B50324">
      <w:pPr>
        <w:pStyle w:val="Default"/>
        <w:jc w:val="both"/>
        <w:rPr>
          <w:rFonts w:asciiTheme="minorHAnsi" w:hAnsiTheme="minorHAnsi" w:cstheme="minorHAnsi"/>
          <w:sz w:val="22"/>
          <w:szCs w:val="22"/>
        </w:rPr>
      </w:pPr>
      <w:r w:rsidRPr="00B50324">
        <w:rPr>
          <w:rFonts w:asciiTheme="minorHAnsi" w:hAnsiTheme="minorHAnsi" w:cstheme="minorHAnsi"/>
          <w:sz w:val="22"/>
          <w:szCs w:val="22"/>
        </w:rPr>
        <w:t xml:space="preserve">b) pkt 1 i 2 łącznie – w </w:t>
      </w:r>
      <w:proofErr w:type="gramStart"/>
      <w:r w:rsidRPr="00B50324">
        <w:rPr>
          <w:rFonts w:asciiTheme="minorHAnsi" w:hAnsiTheme="minorHAnsi" w:cstheme="minorHAnsi"/>
          <w:sz w:val="22"/>
          <w:szCs w:val="22"/>
        </w:rPr>
        <w:t>przypadku</w:t>
      </w:r>
      <w:proofErr w:type="gramEnd"/>
      <w:r w:rsidRPr="00B50324">
        <w:rPr>
          <w:rFonts w:asciiTheme="minorHAnsi" w:hAnsiTheme="minorHAnsi" w:cstheme="minorHAnsi"/>
          <w:sz w:val="22"/>
          <w:szCs w:val="22"/>
        </w:rPr>
        <w:t xml:space="preserve"> gdy wniosek dotyczy zakupu od dnia 1 stycznia 2023 r. </w:t>
      </w:r>
    </w:p>
    <w:p w14:paraId="5B71895A" w14:textId="77777777" w:rsidR="00B50324" w:rsidRDefault="00B50324" w:rsidP="00B50324">
      <w:pPr>
        <w:spacing w:line="276" w:lineRule="auto"/>
        <w:ind w:left="283" w:right="425" w:firstLine="360"/>
        <w:jc w:val="both"/>
      </w:pPr>
    </w:p>
    <w:p w14:paraId="760B755B" w14:textId="3E83A584" w:rsidR="00B50324" w:rsidRDefault="004F02B0" w:rsidP="00B50324">
      <w:pPr>
        <w:spacing w:line="276" w:lineRule="auto"/>
        <w:ind w:left="283" w:right="425" w:firstLine="360"/>
        <w:jc w:val="both"/>
      </w:pPr>
      <w:r w:rsidRPr="004F02B0">
        <w:t xml:space="preserve">Informacje przedstawione we wniosku o </w:t>
      </w:r>
      <w:r w:rsidRPr="00BF5B28">
        <w:t>zakup</w:t>
      </w:r>
      <w:r w:rsidR="00BF5B28" w:rsidRPr="00BF5B28">
        <w:t xml:space="preserve"> </w:t>
      </w:r>
      <w:r w:rsidR="00BF5B28" w:rsidRPr="00BF5B28">
        <w:rPr>
          <w:rFonts w:cstheme="minorHAnsi"/>
        </w:rPr>
        <w:t xml:space="preserve">preferencyjny paliwa stałego </w:t>
      </w:r>
      <w:r w:rsidR="00BF5B28">
        <w:rPr>
          <w:rFonts w:cstheme="minorHAnsi"/>
        </w:rPr>
        <w:t>–</w:t>
      </w:r>
      <w:r w:rsidR="00BF5B28" w:rsidRPr="00BF5B28">
        <w:rPr>
          <w:rFonts w:cstheme="minorHAnsi"/>
        </w:rPr>
        <w:t xml:space="preserve"> węgla</w:t>
      </w:r>
      <w:r w:rsidR="00BF5B28" w:rsidRPr="00BF5B28">
        <w:rPr>
          <w:sz w:val="20"/>
          <w:szCs w:val="20"/>
        </w:rPr>
        <w:t xml:space="preserve"> </w:t>
      </w:r>
      <w:r w:rsidRPr="004F02B0">
        <w:t xml:space="preserve">składa się pod rygorem odpowiedzialności </w:t>
      </w:r>
      <w:proofErr w:type="gramStart"/>
      <w:r w:rsidRPr="004F02B0">
        <w:t xml:space="preserve">karnej </w:t>
      </w:r>
      <w:r w:rsidR="00BF5B28">
        <w:t xml:space="preserve"> </w:t>
      </w:r>
      <w:r w:rsidR="00B50324">
        <w:t>z</w:t>
      </w:r>
      <w:r w:rsidRPr="004F02B0">
        <w:t>a</w:t>
      </w:r>
      <w:proofErr w:type="gramEnd"/>
      <w:r w:rsidRPr="004F02B0">
        <w:t xml:space="preserve"> składanie fałszywych oświadczeń wynikającej z art. 233 § 6 ustawy </w:t>
      </w:r>
      <w:r w:rsidR="00BF5B28">
        <w:br/>
      </w:r>
      <w:r w:rsidRPr="004F02B0">
        <w:t xml:space="preserve">z dnia 6 czerwca 1997 r. – Kodeks karny. </w:t>
      </w:r>
    </w:p>
    <w:p w14:paraId="7D3635AF" w14:textId="14CC33C6" w:rsidR="004F02B0" w:rsidRDefault="004F02B0" w:rsidP="00B50324">
      <w:pPr>
        <w:spacing w:line="276" w:lineRule="auto"/>
        <w:ind w:left="283" w:right="425" w:firstLine="360"/>
        <w:jc w:val="both"/>
      </w:pPr>
      <w:r w:rsidRPr="000A742A">
        <w:rPr>
          <w:b/>
          <w:bCs/>
        </w:rPr>
        <w:t>„Jestem świadomy odpowiedzialności karnej za złożenie fałszywego oświadczenia.”</w:t>
      </w:r>
      <w:r w:rsidRPr="004F02B0">
        <w:t xml:space="preserve"> </w:t>
      </w:r>
      <w:r w:rsidR="003D2323">
        <w:t>(</w:t>
      </w:r>
      <w:r w:rsidRPr="004F02B0">
        <w:t>Klauzula ta zastępuje pouczenie o odpowiedzialności karnej za składanie fałszywych oświadczeń.</w:t>
      </w:r>
      <w:r w:rsidR="003D2323">
        <w:t>)</w:t>
      </w:r>
    </w:p>
    <w:p w14:paraId="4D41D3BB" w14:textId="7164868C" w:rsidR="00BF5B28" w:rsidRDefault="00BF5B28" w:rsidP="004F1FF1">
      <w:pPr>
        <w:spacing w:line="312" w:lineRule="auto"/>
        <w:jc w:val="both"/>
      </w:pPr>
    </w:p>
    <w:p w14:paraId="388A8BFE" w14:textId="77777777" w:rsidR="00BF5B28" w:rsidRDefault="00BF5B28" w:rsidP="004F1FF1">
      <w:pPr>
        <w:spacing w:line="312" w:lineRule="auto"/>
        <w:jc w:val="both"/>
      </w:pPr>
    </w:p>
    <w:p w14:paraId="1ED23D08" w14:textId="35BC7CA5" w:rsidR="009148C4" w:rsidRDefault="009148C4" w:rsidP="006226C9">
      <w:pPr>
        <w:pStyle w:val="Bezodstpw"/>
        <w:spacing w:line="276" w:lineRule="auto"/>
        <w:jc w:val="right"/>
        <w:rPr>
          <w:rFonts w:cstheme="minorHAnsi"/>
          <w:sz w:val="24"/>
          <w:szCs w:val="24"/>
        </w:rPr>
      </w:pPr>
      <w:r>
        <w:rPr>
          <w:rFonts w:cstheme="minorHAnsi"/>
          <w:b/>
          <w:bCs/>
          <w:sz w:val="24"/>
          <w:szCs w:val="24"/>
        </w:rPr>
        <w:t>Czytelny p</w:t>
      </w:r>
      <w:r w:rsidR="00C14652" w:rsidRPr="007E3F4D">
        <w:rPr>
          <w:rFonts w:cstheme="minorHAnsi"/>
          <w:b/>
          <w:bCs/>
          <w:sz w:val="24"/>
          <w:szCs w:val="24"/>
        </w:rPr>
        <w:t>odpis wnioskodawcy</w:t>
      </w:r>
      <w:r w:rsidR="00033CFA" w:rsidRPr="007E3F4D">
        <w:rPr>
          <w:rStyle w:val="Odwoanieprzypisudolnego"/>
          <w:rFonts w:cstheme="minorHAnsi"/>
          <w:b/>
          <w:bCs/>
          <w:sz w:val="24"/>
          <w:szCs w:val="24"/>
        </w:rPr>
        <w:footnoteReference w:id="1"/>
      </w:r>
      <w:r w:rsidR="00C14652" w:rsidRPr="007E3F4D">
        <w:rPr>
          <w:rFonts w:cstheme="minorHAnsi"/>
          <w:b/>
          <w:bCs/>
          <w:sz w:val="24"/>
          <w:szCs w:val="24"/>
        </w:rPr>
        <w:t>:</w:t>
      </w:r>
      <w:r w:rsidR="00C14652" w:rsidRPr="007E3F4D">
        <w:rPr>
          <w:rFonts w:cstheme="minorHAnsi"/>
          <w:sz w:val="24"/>
          <w:szCs w:val="24"/>
        </w:rPr>
        <w:t xml:space="preserve"> ……</w:t>
      </w:r>
      <w:r w:rsidR="004F2D2D">
        <w:rPr>
          <w:rFonts w:cstheme="minorHAnsi"/>
          <w:sz w:val="24"/>
          <w:szCs w:val="24"/>
        </w:rPr>
        <w:t>…</w:t>
      </w:r>
      <w:proofErr w:type="gramStart"/>
      <w:r w:rsidR="004F2D2D">
        <w:rPr>
          <w:rFonts w:cstheme="minorHAnsi"/>
          <w:sz w:val="24"/>
          <w:szCs w:val="24"/>
        </w:rPr>
        <w:t>…….</w:t>
      </w:r>
      <w:proofErr w:type="gramEnd"/>
      <w:r w:rsidR="00C14652" w:rsidRPr="007E3F4D">
        <w:rPr>
          <w:rFonts w:cstheme="minorHAnsi"/>
          <w:sz w:val="24"/>
          <w:szCs w:val="24"/>
        </w:rPr>
        <w:t>…………………………………………….</w:t>
      </w:r>
    </w:p>
    <w:p w14:paraId="5AF25F5C" w14:textId="5B704C16" w:rsidR="00C815BB" w:rsidRDefault="00C815BB" w:rsidP="004F1FF1">
      <w:pPr>
        <w:pStyle w:val="Bezodstpw"/>
        <w:spacing w:line="276" w:lineRule="auto"/>
        <w:rPr>
          <w:rFonts w:cstheme="minorHAnsi"/>
          <w:sz w:val="18"/>
        </w:rPr>
      </w:pPr>
    </w:p>
    <w:p w14:paraId="7E23CB0B" w14:textId="3E316A25" w:rsidR="004F2D2D" w:rsidRDefault="004F2D2D" w:rsidP="004F1FF1">
      <w:pPr>
        <w:pStyle w:val="Bezodstpw"/>
        <w:spacing w:line="276" w:lineRule="auto"/>
        <w:rPr>
          <w:rFonts w:cstheme="minorHAnsi"/>
          <w:sz w:val="18"/>
        </w:rPr>
      </w:pPr>
    </w:p>
    <w:p w14:paraId="08C1DEBE" w14:textId="1B06A40E" w:rsidR="004F2D2D" w:rsidRDefault="004F2D2D" w:rsidP="004F2D2D">
      <w:pPr>
        <w:pStyle w:val="Bezodstpw"/>
        <w:spacing w:after="120" w:line="276" w:lineRule="auto"/>
        <w:rPr>
          <w:rFonts w:cstheme="minorHAnsi"/>
          <w:szCs w:val="28"/>
        </w:rPr>
      </w:pPr>
      <w:r w:rsidRPr="004F2D2D">
        <w:rPr>
          <w:rFonts w:cstheme="minorHAnsi"/>
          <w:szCs w:val="28"/>
        </w:rPr>
        <w:t>Rozpatrzenie wniosku (wypełnia pracownik Ośrodka)</w:t>
      </w:r>
      <w:r>
        <w:rPr>
          <w:rFonts w:cstheme="minorHAnsi"/>
          <w:szCs w:val="28"/>
        </w:rPr>
        <w:t>:</w:t>
      </w:r>
    </w:p>
    <w:p w14:paraId="68D065F4" w14:textId="0BDB933F" w:rsidR="004F2D2D" w:rsidRPr="004F2D2D" w:rsidRDefault="004F2D2D" w:rsidP="004F1FF1">
      <w:pPr>
        <w:pStyle w:val="Bezodstpw"/>
        <w:spacing w:line="276" w:lineRule="auto"/>
        <w:rPr>
          <w:rFonts w:cstheme="minorHAnsi"/>
          <w:szCs w:val="28"/>
        </w:rPr>
      </w:pPr>
      <w:r>
        <w:rPr>
          <w:rFonts w:cstheme="minorHAnsi"/>
          <w:szCs w:val="28"/>
        </w:rPr>
        <w:t xml:space="preserve">Pozytywne / Negatywne </w:t>
      </w:r>
      <w:r>
        <w:t>(właściwe podkreślić)</w:t>
      </w:r>
    </w:p>
    <w:sectPr w:rsidR="004F2D2D" w:rsidRPr="004F2D2D" w:rsidSect="00160CB1">
      <w:footerReference w:type="default" r:id="rId9"/>
      <w:pgSz w:w="11906" w:h="16838"/>
      <w:pgMar w:top="851" w:right="84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0505" w14:textId="77777777" w:rsidR="009000B2" w:rsidRDefault="009000B2" w:rsidP="00C14652">
      <w:pPr>
        <w:spacing w:after="0" w:line="240" w:lineRule="auto"/>
      </w:pPr>
      <w:r>
        <w:separator/>
      </w:r>
    </w:p>
  </w:endnote>
  <w:endnote w:type="continuationSeparator" w:id="0">
    <w:p w14:paraId="4FB412CF" w14:textId="77777777" w:rsidR="009000B2" w:rsidRDefault="009000B2" w:rsidP="00C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87260"/>
      <w:docPartObj>
        <w:docPartGallery w:val="Page Numbers (Bottom of Page)"/>
        <w:docPartUnique/>
      </w:docPartObj>
    </w:sdtPr>
    <w:sdtEndPr/>
    <w:sdtContent>
      <w:p w14:paraId="41CB2D0A" w14:textId="77777777" w:rsidR="008A2C53" w:rsidRDefault="00BA25FF">
        <w:pPr>
          <w:pStyle w:val="Stopka"/>
          <w:jc w:val="right"/>
        </w:pPr>
        <w:r>
          <w:fldChar w:fldCharType="begin"/>
        </w:r>
        <w:r w:rsidR="008A2C53">
          <w:instrText>PAGE   \* MERGEFORMAT</w:instrText>
        </w:r>
        <w:r>
          <w:fldChar w:fldCharType="separate"/>
        </w:r>
        <w:r w:rsidR="008267F6">
          <w:rPr>
            <w:noProof/>
          </w:rPr>
          <w:t>1</w:t>
        </w:r>
        <w:r>
          <w:fldChar w:fldCharType="end"/>
        </w:r>
      </w:p>
    </w:sdtContent>
  </w:sdt>
  <w:p w14:paraId="2A8BA92F" w14:textId="77777777" w:rsidR="008A2C53" w:rsidRDefault="008A2C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21D8" w14:textId="77777777" w:rsidR="009000B2" w:rsidRDefault="009000B2" w:rsidP="00C14652">
      <w:pPr>
        <w:spacing w:after="0" w:line="240" w:lineRule="auto"/>
      </w:pPr>
      <w:r>
        <w:separator/>
      </w:r>
    </w:p>
  </w:footnote>
  <w:footnote w:type="continuationSeparator" w:id="0">
    <w:p w14:paraId="0636A1F5" w14:textId="77777777" w:rsidR="009000B2" w:rsidRDefault="009000B2" w:rsidP="00C14652">
      <w:pPr>
        <w:spacing w:after="0" w:line="240" w:lineRule="auto"/>
      </w:pPr>
      <w:r>
        <w:continuationSeparator/>
      </w:r>
    </w:p>
  </w:footnote>
  <w:footnote w:id="1">
    <w:p w14:paraId="7B1A66D1" w14:textId="6FEA6FF1" w:rsidR="00033CFA" w:rsidRDefault="00033CFA">
      <w:pPr>
        <w:pStyle w:val="Tekstprzypisudolnego"/>
      </w:pPr>
      <w:r w:rsidRPr="00A722BC">
        <w:rPr>
          <w:rStyle w:val="Odwoanieprzypisudolnego"/>
        </w:rPr>
        <w:footnoteRef/>
      </w:r>
      <w:r w:rsidRPr="00A722BC">
        <w:t xml:space="preserve"> </w:t>
      </w:r>
      <w:r w:rsidR="00C815BB" w:rsidRPr="00A722BC">
        <w:t xml:space="preserve">Złożenie podpisu potwierdza także zapoznanie się z klauzulą </w:t>
      </w:r>
      <w:r w:rsidR="00365203">
        <w:t xml:space="preserve">informacyjną </w:t>
      </w:r>
      <w:r w:rsidR="00C815BB" w:rsidRPr="00A722BC">
        <w:t>zgodną z RODO.</w:t>
      </w:r>
      <w:r w:rsidR="006734AC">
        <w:t xml:space="preserve"> </w:t>
      </w:r>
      <w:r w:rsidR="006734AC">
        <w:br/>
        <w:t xml:space="preserve">Treść klauzuli informacyjnej dostępna jest na stronie internetowej </w:t>
      </w:r>
      <w:r w:rsidR="006734AC" w:rsidRPr="00A90CEF">
        <w:rPr>
          <w:u w:val="single"/>
        </w:rPr>
        <w:t>mopr.piotrkow.pl</w:t>
      </w:r>
      <w:r w:rsidR="006734AC">
        <w:t xml:space="preserve"> oraz w siedzibie Ośrodka.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364"/>
    <w:multiLevelType w:val="hybridMultilevel"/>
    <w:tmpl w:val="076E4BCC"/>
    <w:lvl w:ilvl="0" w:tplc="18BE812C">
      <w:start w:val="1"/>
      <w:numFmt w:val="decimal"/>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96E49"/>
    <w:multiLevelType w:val="hybridMultilevel"/>
    <w:tmpl w:val="51EC1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44423"/>
    <w:multiLevelType w:val="hybridMultilevel"/>
    <w:tmpl w:val="48A69AB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 w15:restartNumberingAfterBreak="0">
    <w:nsid w:val="11AE02B1"/>
    <w:multiLevelType w:val="hybridMultilevel"/>
    <w:tmpl w:val="BF4A0DCE"/>
    <w:lvl w:ilvl="0" w:tplc="04150013">
      <w:start w:val="1"/>
      <w:numFmt w:val="upperRoman"/>
      <w:lvlText w:val="%1."/>
      <w:lvlJc w:val="righ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15:restartNumberingAfterBreak="0">
    <w:nsid w:val="14D3248E"/>
    <w:multiLevelType w:val="hybridMultilevel"/>
    <w:tmpl w:val="C8F054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DB6569"/>
    <w:multiLevelType w:val="hybridMultilevel"/>
    <w:tmpl w:val="3482B1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CCE396F"/>
    <w:multiLevelType w:val="hybridMultilevel"/>
    <w:tmpl w:val="A1803824"/>
    <w:lvl w:ilvl="0" w:tplc="C97ADEB0">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71827"/>
    <w:multiLevelType w:val="hybridMultilevel"/>
    <w:tmpl w:val="7ACE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A2BAF"/>
    <w:multiLevelType w:val="hybridMultilevel"/>
    <w:tmpl w:val="0E80CB5C"/>
    <w:lvl w:ilvl="0" w:tplc="4C6A15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6902C4F"/>
    <w:multiLevelType w:val="singleLevel"/>
    <w:tmpl w:val="AF6072A8"/>
    <w:lvl w:ilvl="0">
      <w:start w:val="1"/>
      <w:numFmt w:val="decimal"/>
      <w:lvlText w:val="%1."/>
      <w:lvlJc w:val="left"/>
      <w:pPr>
        <w:tabs>
          <w:tab w:val="num" w:pos="360"/>
        </w:tabs>
        <w:ind w:left="360" w:hanging="360"/>
      </w:pPr>
      <w:rPr>
        <w:rFonts w:hint="default"/>
      </w:rPr>
    </w:lvl>
  </w:abstractNum>
  <w:abstractNum w:abstractNumId="10" w15:restartNumberingAfterBreak="0">
    <w:nsid w:val="2768032F"/>
    <w:multiLevelType w:val="hybridMultilevel"/>
    <w:tmpl w:val="B40A7A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4C0108"/>
    <w:multiLevelType w:val="hybridMultilevel"/>
    <w:tmpl w:val="822E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E2761"/>
    <w:multiLevelType w:val="singleLevel"/>
    <w:tmpl w:val="0415000F"/>
    <w:lvl w:ilvl="0">
      <w:start w:val="1"/>
      <w:numFmt w:val="decimal"/>
      <w:lvlText w:val="%1."/>
      <w:lvlJc w:val="left"/>
      <w:pPr>
        <w:ind w:left="720" w:hanging="360"/>
      </w:pPr>
      <w:rPr>
        <w:rFonts w:hint="default"/>
      </w:rPr>
    </w:lvl>
  </w:abstractNum>
  <w:abstractNum w:abstractNumId="13" w15:restartNumberingAfterBreak="0">
    <w:nsid w:val="39ED6616"/>
    <w:multiLevelType w:val="singleLevel"/>
    <w:tmpl w:val="0415000F"/>
    <w:lvl w:ilvl="0">
      <w:start w:val="1"/>
      <w:numFmt w:val="decimal"/>
      <w:lvlText w:val="%1."/>
      <w:lvlJc w:val="left"/>
      <w:pPr>
        <w:ind w:left="720" w:hanging="360"/>
      </w:pPr>
      <w:rPr>
        <w:rFonts w:hint="default"/>
      </w:rPr>
    </w:lvl>
  </w:abstractNum>
  <w:abstractNum w:abstractNumId="14" w15:restartNumberingAfterBreak="0">
    <w:nsid w:val="4382176A"/>
    <w:multiLevelType w:val="hybridMultilevel"/>
    <w:tmpl w:val="C582C97E"/>
    <w:lvl w:ilvl="0" w:tplc="E1E0F68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E43A58"/>
    <w:multiLevelType w:val="hybridMultilevel"/>
    <w:tmpl w:val="5BB25322"/>
    <w:lvl w:ilvl="0" w:tplc="4C6A15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48B3B45"/>
    <w:multiLevelType w:val="hybridMultilevel"/>
    <w:tmpl w:val="BACEEC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23137B"/>
    <w:multiLevelType w:val="hybridMultilevel"/>
    <w:tmpl w:val="3D660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164357"/>
    <w:multiLevelType w:val="hybridMultilevel"/>
    <w:tmpl w:val="6164D036"/>
    <w:lvl w:ilvl="0" w:tplc="04150013">
      <w:start w:val="1"/>
      <w:numFmt w:val="upperRoman"/>
      <w:lvlText w:val="%1."/>
      <w:lvlJc w:val="righ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 w15:restartNumberingAfterBreak="0">
    <w:nsid w:val="4DFE4C69"/>
    <w:multiLevelType w:val="hybridMultilevel"/>
    <w:tmpl w:val="BACEE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310467"/>
    <w:multiLevelType w:val="hybridMultilevel"/>
    <w:tmpl w:val="1806E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E52213"/>
    <w:multiLevelType w:val="hybridMultilevel"/>
    <w:tmpl w:val="BD7A6404"/>
    <w:lvl w:ilvl="0" w:tplc="04150001">
      <w:start w:val="1"/>
      <w:numFmt w:val="bullet"/>
      <w:lvlText w:val=""/>
      <w:lvlJc w:val="left"/>
      <w:pPr>
        <w:ind w:left="873" w:hanging="360"/>
      </w:pPr>
      <w:rPr>
        <w:rFonts w:ascii="Symbol" w:hAnsi="Symbol"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22" w15:restartNumberingAfterBreak="0">
    <w:nsid w:val="5B3E28C6"/>
    <w:multiLevelType w:val="hybridMultilevel"/>
    <w:tmpl w:val="ABE6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7B2CC4"/>
    <w:multiLevelType w:val="hybridMultilevel"/>
    <w:tmpl w:val="2ED88FC6"/>
    <w:lvl w:ilvl="0" w:tplc="F274FF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2A34E8"/>
    <w:multiLevelType w:val="hybridMultilevel"/>
    <w:tmpl w:val="AD0C556C"/>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5" w15:restartNumberingAfterBreak="0">
    <w:nsid w:val="6B8D5DB7"/>
    <w:multiLevelType w:val="hybridMultilevel"/>
    <w:tmpl w:val="566ABC8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6" w15:restartNumberingAfterBreak="0">
    <w:nsid w:val="6BEE4B5E"/>
    <w:multiLevelType w:val="hybridMultilevel"/>
    <w:tmpl w:val="8AA2F750"/>
    <w:lvl w:ilvl="0" w:tplc="5F0A9DBC">
      <w:start w:val="1"/>
      <w:numFmt w:val="upperRoman"/>
      <w:lvlText w:val="%1."/>
      <w:lvlJc w:val="right"/>
      <w:pPr>
        <w:ind w:left="153" w:hanging="360"/>
      </w:pPr>
      <w:rPr>
        <w:b/>
        <w:bCs/>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6DA23817"/>
    <w:multiLevelType w:val="hybridMultilevel"/>
    <w:tmpl w:val="E1784A7A"/>
    <w:lvl w:ilvl="0" w:tplc="8012AEC8">
      <w:numFmt w:val="bullet"/>
      <w:lvlText w:val=""/>
      <w:lvlJc w:val="left"/>
      <w:pPr>
        <w:ind w:left="-207" w:hanging="360"/>
      </w:pPr>
      <w:rPr>
        <w:rFonts w:ascii="Symbol" w:eastAsiaTheme="minorHAnsi" w:hAnsi="Symbol" w:cstheme="minorBidi" w:hint="default"/>
      </w:rPr>
    </w:lvl>
    <w:lvl w:ilvl="1" w:tplc="04150003" w:tentative="1">
      <w:start w:val="1"/>
      <w:numFmt w:val="bullet"/>
      <w:lvlText w:val="o"/>
      <w:lvlJc w:val="left"/>
      <w:pPr>
        <w:ind w:left="513" w:hanging="360"/>
      </w:pPr>
      <w:rPr>
        <w:rFonts w:ascii="Courier New" w:hAnsi="Courier New" w:cs="Courier New" w:hint="default"/>
      </w:rPr>
    </w:lvl>
    <w:lvl w:ilvl="2" w:tplc="04150005" w:tentative="1">
      <w:start w:val="1"/>
      <w:numFmt w:val="bullet"/>
      <w:lvlText w:val=""/>
      <w:lvlJc w:val="left"/>
      <w:pPr>
        <w:ind w:left="1233" w:hanging="360"/>
      </w:pPr>
      <w:rPr>
        <w:rFonts w:ascii="Wingdings" w:hAnsi="Wingdings" w:hint="default"/>
      </w:rPr>
    </w:lvl>
    <w:lvl w:ilvl="3" w:tplc="04150001" w:tentative="1">
      <w:start w:val="1"/>
      <w:numFmt w:val="bullet"/>
      <w:lvlText w:val=""/>
      <w:lvlJc w:val="left"/>
      <w:pPr>
        <w:ind w:left="1953" w:hanging="360"/>
      </w:pPr>
      <w:rPr>
        <w:rFonts w:ascii="Symbol" w:hAnsi="Symbol" w:hint="default"/>
      </w:rPr>
    </w:lvl>
    <w:lvl w:ilvl="4" w:tplc="04150003" w:tentative="1">
      <w:start w:val="1"/>
      <w:numFmt w:val="bullet"/>
      <w:lvlText w:val="o"/>
      <w:lvlJc w:val="left"/>
      <w:pPr>
        <w:ind w:left="2673" w:hanging="360"/>
      </w:pPr>
      <w:rPr>
        <w:rFonts w:ascii="Courier New" w:hAnsi="Courier New" w:cs="Courier New" w:hint="default"/>
      </w:rPr>
    </w:lvl>
    <w:lvl w:ilvl="5" w:tplc="04150005" w:tentative="1">
      <w:start w:val="1"/>
      <w:numFmt w:val="bullet"/>
      <w:lvlText w:val=""/>
      <w:lvlJc w:val="left"/>
      <w:pPr>
        <w:ind w:left="3393" w:hanging="360"/>
      </w:pPr>
      <w:rPr>
        <w:rFonts w:ascii="Wingdings" w:hAnsi="Wingdings" w:hint="default"/>
      </w:rPr>
    </w:lvl>
    <w:lvl w:ilvl="6" w:tplc="04150001" w:tentative="1">
      <w:start w:val="1"/>
      <w:numFmt w:val="bullet"/>
      <w:lvlText w:val=""/>
      <w:lvlJc w:val="left"/>
      <w:pPr>
        <w:ind w:left="4113" w:hanging="360"/>
      </w:pPr>
      <w:rPr>
        <w:rFonts w:ascii="Symbol" w:hAnsi="Symbol" w:hint="default"/>
      </w:rPr>
    </w:lvl>
    <w:lvl w:ilvl="7" w:tplc="04150003" w:tentative="1">
      <w:start w:val="1"/>
      <w:numFmt w:val="bullet"/>
      <w:lvlText w:val="o"/>
      <w:lvlJc w:val="left"/>
      <w:pPr>
        <w:ind w:left="4833" w:hanging="360"/>
      </w:pPr>
      <w:rPr>
        <w:rFonts w:ascii="Courier New" w:hAnsi="Courier New" w:cs="Courier New" w:hint="default"/>
      </w:rPr>
    </w:lvl>
    <w:lvl w:ilvl="8" w:tplc="04150005" w:tentative="1">
      <w:start w:val="1"/>
      <w:numFmt w:val="bullet"/>
      <w:lvlText w:val=""/>
      <w:lvlJc w:val="left"/>
      <w:pPr>
        <w:ind w:left="5553" w:hanging="360"/>
      </w:pPr>
      <w:rPr>
        <w:rFonts w:ascii="Wingdings" w:hAnsi="Wingdings" w:hint="default"/>
      </w:rPr>
    </w:lvl>
  </w:abstractNum>
  <w:abstractNum w:abstractNumId="28" w15:restartNumberingAfterBreak="0">
    <w:nsid w:val="7A0E365A"/>
    <w:multiLevelType w:val="hybridMultilevel"/>
    <w:tmpl w:val="C6727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7092393">
    <w:abstractNumId w:val="27"/>
  </w:num>
  <w:num w:numId="2" w16cid:durableId="187109569">
    <w:abstractNumId w:val="26"/>
  </w:num>
  <w:num w:numId="3" w16cid:durableId="542601621">
    <w:abstractNumId w:val="18"/>
  </w:num>
  <w:num w:numId="4" w16cid:durableId="1027684448">
    <w:abstractNumId w:val="3"/>
  </w:num>
  <w:num w:numId="5" w16cid:durableId="1974753677">
    <w:abstractNumId w:val="13"/>
  </w:num>
  <w:num w:numId="6" w16cid:durableId="190460047">
    <w:abstractNumId w:val="9"/>
  </w:num>
  <w:num w:numId="7" w16cid:durableId="941571236">
    <w:abstractNumId w:val="7"/>
  </w:num>
  <w:num w:numId="8" w16cid:durableId="888347006">
    <w:abstractNumId w:val="10"/>
  </w:num>
  <w:num w:numId="9" w16cid:durableId="715785946">
    <w:abstractNumId w:val="12"/>
  </w:num>
  <w:num w:numId="10" w16cid:durableId="905844023">
    <w:abstractNumId w:val="25"/>
  </w:num>
  <w:num w:numId="11" w16cid:durableId="1508793238">
    <w:abstractNumId w:val="21"/>
  </w:num>
  <w:num w:numId="12" w16cid:durableId="1839929195">
    <w:abstractNumId w:val="11"/>
  </w:num>
  <w:num w:numId="13" w16cid:durableId="1828131397">
    <w:abstractNumId w:val="0"/>
  </w:num>
  <w:num w:numId="14" w16cid:durableId="95294649">
    <w:abstractNumId w:val="28"/>
  </w:num>
  <w:num w:numId="15" w16cid:durableId="247424093">
    <w:abstractNumId w:val="24"/>
  </w:num>
  <w:num w:numId="16" w16cid:durableId="1758940905">
    <w:abstractNumId w:val="6"/>
  </w:num>
  <w:num w:numId="17" w16cid:durableId="1785223528">
    <w:abstractNumId w:val="22"/>
  </w:num>
  <w:num w:numId="18" w16cid:durableId="993217314">
    <w:abstractNumId w:val="4"/>
  </w:num>
  <w:num w:numId="19" w16cid:durableId="1073895603">
    <w:abstractNumId w:val="2"/>
  </w:num>
  <w:num w:numId="20" w16cid:durableId="412355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93217">
    <w:abstractNumId w:val="1"/>
  </w:num>
  <w:num w:numId="22" w16cid:durableId="344400064">
    <w:abstractNumId w:val="5"/>
  </w:num>
  <w:num w:numId="23" w16cid:durableId="655763392">
    <w:abstractNumId w:val="19"/>
  </w:num>
  <w:num w:numId="24" w16cid:durableId="503784716">
    <w:abstractNumId w:val="23"/>
  </w:num>
  <w:num w:numId="25" w16cid:durableId="1685283121">
    <w:abstractNumId w:val="17"/>
  </w:num>
  <w:num w:numId="26" w16cid:durableId="149102229">
    <w:abstractNumId w:val="14"/>
  </w:num>
  <w:num w:numId="27" w16cid:durableId="877936451">
    <w:abstractNumId w:val="8"/>
  </w:num>
  <w:num w:numId="28" w16cid:durableId="874461068">
    <w:abstractNumId w:val="15"/>
  </w:num>
  <w:num w:numId="29" w16cid:durableId="140005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9ADF13D-76AF-4003-8164-D350DA18E2AD}"/>
  </w:docVars>
  <w:rsids>
    <w:rsidRoot w:val="00C14652"/>
    <w:rsid w:val="00033CFA"/>
    <w:rsid w:val="000821D9"/>
    <w:rsid w:val="000849B6"/>
    <w:rsid w:val="00092B27"/>
    <w:rsid w:val="000A742A"/>
    <w:rsid w:val="00103CA6"/>
    <w:rsid w:val="00103F62"/>
    <w:rsid w:val="001304C7"/>
    <w:rsid w:val="001429F8"/>
    <w:rsid w:val="00160CB1"/>
    <w:rsid w:val="0019155B"/>
    <w:rsid w:val="002529CF"/>
    <w:rsid w:val="00254B40"/>
    <w:rsid w:val="00272040"/>
    <w:rsid w:val="00365203"/>
    <w:rsid w:val="003D2323"/>
    <w:rsid w:val="003E2A24"/>
    <w:rsid w:val="00411196"/>
    <w:rsid w:val="00415533"/>
    <w:rsid w:val="00432D3E"/>
    <w:rsid w:val="00442C3E"/>
    <w:rsid w:val="004464AA"/>
    <w:rsid w:val="004565E9"/>
    <w:rsid w:val="0049640E"/>
    <w:rsid w:val="004D7247"/>
    <w:rsid w:val="004F02B0"/>
    <w:rsid w:val="004F1FF1"/>
    <w:rsid w:val="004F2D2D"/>
    <w:rsid w:val="00524F42"/>
    <w:rsid w:val="005635C6"/>
    <w:rsid w:val="0062191C"/>
    <w:rsid w:val="006226C9"/>
    <w:rsid w:val="00623575"/>
    <w:rsid w:val="006734AC"/>
    <w:rsid w:val="006B0F14"/>
    <w:rsid w:val="006F304E"/>
    <w:rsid w:val="006F79E1"/>
    <w:rsid w:val="00721253"/>
    <w:rsid w:val="007573FB"/>
    <w:rsid w:val="007B525F"/>
    <w:rsid w:val="007E3F4D"/>
    <w:rsid w:val="00820B8E"/>
    <w:rsid w:val="008267F6"/>
    <w:rsid w:val="00857A02"/>
    <w:rsid w:val="0087431A"/>
    <w:rsid w:val="008A2AC3"/>
    <w:rsid w:val="008A2C53"/>
    <w:rsid w:val="008A7E0A"/>
    <w:rsid w:val="008F69D3"/>
    <w:rsid w:val="009000B2"/>
    <w:rsid w:val="009148C4"/>
    <w:rsid w:val="009316B4"/>
    <w:rsid w:val="00937392"/>
    <w:rsid w:val="00952E2A"/>
    <w:rsid w:val="00957907"/>
    <w:rsid w:val="009765A4"/>
    <w:rsid w:val="009816BA"/>
    <w:rsid w:val="009873BE"/>
    <w:rsid w:val="00991A54"/>
    <w:rsid w:val="009B5003"/>
    <w:rsid w:val="009C613F"/>
    <w:rsid w:val="009D515A"/>
    <w:rsid w:val="009E1AAC"/>
    <w:rsid w:val="009E33E2"/>
    <w:rsid w:val="00A26A58"/>
    <w:rsid w:val="00A27F87"/>
    <w:rsid w:val="00A34BB1"/>
    <w:rsid w:val="00A4499C"/>
    <w:rsid w:val="00A51A9C"/>
    <w:rsid w:val="00A57C67"/>
    <w:rsid w:val="00A722BC"/>
    <w:rsid w:val="00A90CEF"/>
    <w:rsid w:val="00AA0796"/>
    <w:rsid w:val="00AE7975"/>
    <w:rsid w:val="00AF67BE"/>
    <w:rsid w:val="00B1231A"/>
    <w:rsid w:val="00B50324"/>
    <w:rsid w:val="00BA25FF"/>
    <w:rsid w:val="00BC1AAB"/>
    <w:rsid w:val="00BF5B28"/>
    <w:rsid w:val="00C14652"/>
    <w:rsid w:val="00C43138"/>
    <w:rsid w:val="00C531CC"/>
    <w:rsid w:val="00C716BB"/>
    <w:rsid w:val="00C80400"/>
    <w:rsid w:val="00C815BB"/>
    <w:rsid w:val="00CA414D"/>
    <w:rsid w:val="00CA68F7"/>
    <w:rsid w:val="00CC49E7"/>
    <w:rsid w:val="00D0705E"/>
    <w:rsid w:val="00D57D65"/>
    <w:rsid w:val="00D816A7"/>
    <w:rsid w:val="00DA07DC"/>
    <w:rsid w:val="00DF782A"/>
    <w:rsid w:val="00E14D50"/>
    <w:rsid w:val="00F2380B"/>
    <w:rsid w:val="00F45BA3"/>
    <w:rsid w:val="00F73BA5"/>
    <w:rsid w:val="00FB0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92C7"/>
  <w15:docId w15:val="{8B8BB1F6-E0F5-45CA-9E67-4CDEC78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652"/>
  </w:style>
  <w:style w:type="paragraph" w:styleId="Nagwek1">
    <w:name w:val="heading 1"/>
    <w:basedOn w:val="Normalny"/>
    <w:next w:val="Normalny"/>
    <w:link w:val="Nagwek1Znak"/>
    <w:uiPriority w:val="9"/>
    <w:qFormat/>
    <w:rsid w:val="00C14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14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411196"/>
    <w:pPr>
      <w:keepNext/>
      <w:spacing w:after="0" w:line="240" w:lineRule="auto"/>
      <w:jc w:val="center"/>
      <w:outlineLvl w:val="2"/>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465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14652"/>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14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4652"/>
    <w:pPr>
      <w:spacing w:after="0" w:line="240" w:lineRule="auto"/>
    </w:pPr>
  </w:style>
  <w:style w:type="paragraph" w:styleId="Tekstprzypisudolnego">
    <w:name w:val="footnote text"/>
    <w:basedOn w:val="Normalny"/>
    <w:link w:val="TekstprzypisudolnegoZnak"/>
    <w:uiPriority w:val="99"/>
    <w:semiHidden/>
    <w:unhideWhenUsed/>
    <w:rsid w:val="00C146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4652"/>
    <w:rPr>
      <w:sz w:val="20"/>
      <w:szCs w:val="20"/>
    </w:rPr>
  </w:style>
  <w:style w:type="character" w:styleId="Odwoanieprzypisudolnego">
    <w:name w:val="footnote reference"/>
    <w:basedOn w:val="Domylnaczcionkaakapitu"/>
    <w:uiPriority w:val="99"/>
    <w:semiHidden/>
    <w:unhideWhenUsed/>
    <w:rsid w:val="00C14652"/>
    <w:rPr>
      <w:vertAlign w:val="superscript"/>
    </w:rPr>
  </w:style>
  <w:style w:type="paragraph" w:styleId="Akapitzlist">
    <w:name w:val="List Paragraph"/>
    <w:basedOn w:val="Normalny"/>
    <w:uiPriority w:val="34"/>
    <w:qFormat/>
    <w:rsid w:val="00C14652"/>
    <w:pPr>
      <w:ind w:left="720"/>
      <w:contextualSpacing/>
    </w:pPr>
  </w:style>
  <w:style w:type="character" w:customStyle="1" w:styleId="Nagwek3Znak">
    <w:name w:val="Nagłówek 3 Znak"/>
    <w:basedOn w:val="Domylnaczcionkaakapitu"/>
    <w:link w:val="Nagwek3"/>
    <w:rsid w:val="00411196"/>
    <w:rPr>
      <w:rFonts w:ascii="Times New Roman" w:eastAsia="Times New Roman" w:hAnsi="Times New Roman" w:cs="Times New Roman"/>
      <w:b/>
      <w:sz w:val="28"/>
      <w:szCs w:val="24"/>
      <w:lang w:eastAsia="pl-PL"/>
    </w:rPr>
  </w:style>
  <w:style w:type="paragraph" w:styleId="Tekstpodstawowy2">
    <w:name w:val="Body Text 2"/>
    <w:basedOn w:val="Normalny"/>
    <w:link w:val="Tekstpodstawowy2Znak"/>
    <w:semiHidden/>
    <w:rsid w:val="0041119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411196"/>
    <w:rPr>
      <w:rFonts w:ascii="Arial" w:eastAsia="Times New Roman" w:hAnsi="Arial" w:cs="Arial"/>
      <w:sz w:val="24"/>
      <w:szCs w:val="24"/>
      <w:lang w:eastAsia="pl-PL"/>
    </w:rPr>
  </w:style>
  <w:style w:type="paragraph" w:styleId="Tekstpodstawowy3">
    <w:name w:val="Body Text 3"/>
    <w:basedOn w:val="Normalny"/>
    <w:link w:val="Tekstpodstawowy3Znak"/>
    <w:semiHidden/>
    <w:rsid w:val="00411196"/>
    <w:pPr>
      <w:spacing w:after="0" w:line="240" w:lineRule="auto"/>
    </w:pPr>
    <w:rPr>
      <w:rFonts w:ascii="Arial" w:eastAsia="Times New Roman" w:hAnsi="Arial" w:cs="Times New Roman"/>
      <w:sz w:val="20"/>
      <w:szCs w:val="24"/>
      <w:lang w:eastAsia="pl-PL"/>
    </w:rPr>
  </w:style>
  <w:style w:type="character" w:customStyle="1" w:styleId="Tekstpodstawowy3Znak">
    <w:name w:val="Tekst podstawowy 3 Znak"/>
    <w:basedOn w:val="Domylnaczcionkaakapitu"/>
    <w:link w:val="Tekstpodstawowy3"/>
    <w:semiHidden/>
    <w:rsid w:val="00411196"/>
    <w:rPr>
      <w:rFonts w:ascii="Arial" w:eastAsia="Times New Roman" w:hAnsi="Arial" w:cs="Times New Roman"/>
      <w:sz w:val="20"/>
      <w:szCs w:val="24"/>
      <w:lang w:eastAsia="pl-PL"/>
    </w:rPr>
  </w:style>
  <w:style w:type="paragraph" w:styleId="NormalnyWeb">
    <w:name w:val="Normal (Web)"/>
    <w:basedOn w:val="Normalny"/>
    <w:uiPriority w:val="99"/>
    <w:unhideWhenUsed/>
    <w:rsid w:val="004111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411196"/>
    <w:rPr>
      <w:color w:val="0563C1"/>
      <w:u w:val="single"/>
    </w:rPr>
  </w:style>
  <w:style w:type="character" w:styleId="Pogrubienie">
    <w:name w:val="Strong"/>
    <w:qFormat/>
    <w:rsid w:val="003E2A24"/>
    <w:rPr>
      <w:b/>
      <w:bCs/>
    </w:rPr>
  </w:style>
  <w:style w:type="paragraph" w:styleId="Nagwek">
    <w:name w:val="header"/>
    <w:basedOn w:val="Normalny"/>
    <w:link w:val="NagwekZnak"/>
    <w:uiPriority w:val="99"/>
    <w:unhideWhenUsed/>
    <w:rsid w:val="008A2C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C53"/>
  </w:style>
  <w:style w:type="paragraph" w:styleId="Stopka">
    <w:name w:val="footer"/>
    <w:basedOn w:val="Normalny"/>
    <w:link w:val="StopkaZnak"/>
    <w:uiPriority w:val="99"/>
    <w:unhideWhenUsed/>
    <w:rsid w:val="008A2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C53"/>
  </w:style>
  <w:style w:type="character" w:styleId="Uwydatnienie">
    <w:name w:val="Emphasis"/>
    <w:basedOn w:val="Domylnaczcionkaakapitu"/>
    <w:uiPriority w:val="20"/>
    <w:qFormat/>
    <w:rsid w:val="00AE7975"/>
    <w:rPr>
      <w:i/>
      <w:iCs/>
    </w:rPr>
  </w:style>
  <w:style w:type="paragraph" w:styleId="Tekstpodstawowy">
    <w:name w:val="Body Text"/>
    <w:basedOn w:val="Normalny"/>
    <w:link w:val="TekstpodstawowyZnak"/>
    <w:uiPriority w:val="99"/>
    <w:semiHidden/>
    <w:unhideWhenUsed/>
    <w:rsid w:val="009C613F"/>
    <w:pPr>
      <w:spacing w:after="120"/>
    </w:pPr>
  </w:style>
  <w:style w:type="character" w:customStyle="1" w:styleId="TekstpodstawowyZnak">
    <w:name w:val="Tekst podstawowy Znak"/>
    <w:basedOn w:val="Domylnaczcionkaakapitu"/>
    <w:link w:val="Tekstpodstawowy"/>
    <w:uiPriority w:val="99"/>
    <w:semiHidden/>
    <w:rsid w:val="009C613F"/>
  </w:style>
  <w:style w:type="paragraph" w:styleId="Tekstprzypisukocowego">
    <w:name w:val="endnote text"/>
    <w:basedOn w:val="Normalny"/>
    <w:link w:val="TekstprzypisukocowegoZnak"/>
    <w:uiPriority w:val="99"/>
    <w:semiHidden/>
    <w:unhideWhenUsed/>
    <w:rsid w:val="00857A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A02"/>
    <w:rPr>
      <w:sz w:val="20"/>
      <w:szCs w:val="20"/>
    </w:rPr>
  </w:style>
  <w:style w:type="character" w:styleId="Odwoanieprzypisukocowego">
    <w:name w:val="endnote reference"/>
    <w:basedOn w:val="Domylnaczcionkaakapitu"/>
    <w:uiPriority w:val="99"/>
    <w:semiHidden/>
    <w:unhideWhenUsed/>
    <w:rsid w:val="00857A02"/>
    <w:rPr>
      <w:vertAlign w:val="superscript"/>
    </w:rPr>
  </w:style>
  <w:style w:type="paragraph" w:customStyle="1" w:styleId="Default">
    <w:name w:val="Default"/>
    <w:rsid w:val="00B503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F13D-76AF-4003-8164-D350DA18E2AD}">
  <ds:schemaRefs>
    <ds:schemaRef ds:uri="http://www.w3.org/2001/XMLSchema"/>
  </ds:schemaRefs>
</ds:datastoreItem>
</file>

<file path=customXml/itemProps2.xml><?xml version="1.0" encoding="utf-8"?>
<ds:datastoreItem xmlns:ds="http://schemas.openxmlformats.org/officeDocument/2006/customXml" ds:itemID="{3F419C87-EC99-4070-A357-70A8185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3137</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Zdulska-Wolska Katarzyna</dc:creator>
  <cp:keywords/>
  <dc:description/>
  <cp:lastModifiedBy>Merk Marcin</cp:lastModifiedBy>
  <cp:revision>2</cp:revision>
  <cp:lastPrinted>2022-11-03T13:27:00Z</cp:lastPrinted>
  <dcterms:created xsi:type="dcterms:W3CDTF">2022-11-07T10:58:00Z</dcterms:created>
  <dcterms:modified xsi:type="dcterms:W3CDTF">2022-11-07T10:58:00Z</dcterms:modified>
</cp:coreProperties>
</file>